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1462F0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1462F0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Дагестан,Лакский район с Сангар.  </w:t>
      </w:r>
      <w:hyperlink r:id="rId7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1462F0" w:rsidRPr="00B22F5C" w:rsidRDefault="001462F0" w:rsidP="001462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1462F0" w:rsidRPr="00B22F5C" w:rsidRDefault="001462F0" w:rsidP="001462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2F0" w:rsidRPr="005D0FA4" w:rsidRDefault="001462F0" w:rsidP="00146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>
        <w:rPr>
          <w:rFonts w:ascii="Times New Roman" w:hAnsi="Times New Roman" w:cs="Times New Roman"/>
          <w:b/>
          <w:sz w:val="24"/>
          <w:szCs w:val="24"/>
        </w:rPr>
        <w:t xml:space="preserve">ГКОУ РД «Сангарская СОШ Лакского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bookmarkEnd w:id="0"/>
    <w:p w:rsidR="001462F0" w:rsidRPr="00B22F5C" w:rsidRDefault="001462F0" w:rsidP="00146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62F0" w:rsidRDefault="001462F0" w:rsidP="001462F0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короновирусной </w:t>
      </w:r>
    </w:p>
    <w:p w:rsidR="001462F0" w:rsidRPr="00B22F5C" w:rsidRDefault="001462F0" w:rsidP="00146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62F0" w:rsidRPr="00B22F5C" w:rsidRDefault="001462F0" w:rsidP="00146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1462F0" w:rsidRDefault="001462F0" w:rsidP="001462F0">
      <w:pPr>
        <w:pStyle w:val="a6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>
        <w:rPr>
          <w:rFonts w:ascii="Times New Roman" w:hAnsi="Times New Roman"/>
          <w:sz w:val="24"/>
          <w:szCs w:val="24"/>
        </w:rPr>
        <w:t xml:space="preserve">ГКОУ РД </w:t>
      </w:r>
      <w:r>
        <w:rPr>
          <w:rFonts w:ascii="Times New Roman" w:hAnsi="Times New Roman"/>
          <w:b/>
          <w:sz w:val="24"/>
          <w:szCs w:val="24"/>
        </w:rPr>
        <w:t xml:space="preserve">«Сангарская СОШ Лакского </w:t>
      </w:r>
      <w:r w:rsidRPr="005D0FA4">
        <w:rPr>
          <w:rFonts w:ascii="Times New Roman" w:hAnsi="Times New Roman"/>
          <w:b/>
          <w:sz w:val="24"/>
          <w:szCs w:val="24"/>
        </w:rPr>
        <w:t xml:space="preserve"> района»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1462F0" w:rsidRPr="007D1F89" w:rsidRDefault="001462F0" w:rsidP="001462F0">
      <w:pPr>
        <w:pStyle w:val="a6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класс - кабинет 1    4 класс – кабинет № 4      7  класс – кабинет истории</w:t>
      </w:r>
    </w:p>
    <w:p w:rsidR="001462F0" w:rsidRPr="007D1F89" w:rsidRDefault="001462F0" w:rsidP="001462F0">
      <w:pPr>
        <w:pStyle w:val="a6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класс – кабинет №  </w:t>
      </w:r>
      <w:r>
        <w:rPr>
          <w:rFonts w:ascii="Times New Roman" w:hAnsi="Times New Roman"/>
          <w:sz w:val="24"/>
          <w:szCs w:val="24"/>
        </w:rPr>
        <w:t>2   5 класс – кабинет русс.яз 8 класс-кабинет математики</w:t>
      </w:r>
    </w:p>
    <w:p w:rsidR="001462F0" w:rsidRDefault="001462F0" w:rsidP="001462F0">
      <w:pPr>
        <w:pStyle w:val="a6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3     6 класс – кабинет род. яз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9 класс-кабинет географии</w:t>
      </w:r>
    </w:p>
    <w:p w:rsidR="001462F0" w:rsidRDefault="001462F0" w:rsidP="001462F0">
      <w:pPr>
        <w:pStyle w:val="a6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класс-кабинет биологии  11 класс –кабинет физики</w:t>
      </w:r>
    </w:p>
    <w:p w:rsidR="001462F0" w:rsidRDefault="001462F0" w:rsidP="001462F0">
      <w:pPr>
        <w:pStyle w:val="a6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1462F0" w:rsidRDefault="001462F0" w:rsidP="001462F0">
      <w:pPr>
        <w:pStyle w:val="a6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 w:rsidRPr="000709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851C707" wp14:editId="644D1CB3">
            <wp:simplePos x="0" y="0"/>
            <wp:positionH relativeFrom="column">
              <wp:posOffset>466090</wp:posOffset>
            </wp:positionH>
            <wp:positionV relativeFrom="paragraph">
              <wp:posOffset>158750</wp:posOffset>
            </wp:positionV>
            <wp:extent cx="2675155" cy="2019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5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физическая культура – спортивная площадка, за исключением холодных и дождливых дней.</w:t>
      </w:r>
    </w:p>
    <w:p w:rsidR="001462F0" w:rsidRPr="00B22F5C" w:rsidRDefault="001462F0" w:rsidP="001462F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>3. К</w:t>
      </w:r>
      <w:r>
        <w:rPr>
          <w:rFonts w:ascii="Times New Roman" w:hAnsi="Times New Roman" w:cs="Times New Roman"/>
          <w:sz w:val="24"/>
          <w:szCs w:val="24"/>
        </w:rPr>
        <w:t xml:space="preserve">онтроль над </w:t>
      </w:r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1462F0" w:rsidRDefault="001462F0" w:rsidP="00146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F0" w:rsidRPr="00B22F5C" w:rsidRDefault="001462F0" w:rsidP="00146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F0" w:rsidRPr="00B22F5C" w:rsidRDefault="001462F0" w:rsidP="001462F0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1462F0" w:rsidRDefault="001462F0" w:rsidP="001462F0"/>
    <w:p w:rsidR="002C68E6" w:rsidRPr="004B770C" w:rsidRDefault="002C68E6" w:rsidP="004B770C">
      <w:pPr>
        <w:rPr>
          <w:sz w:val="28"/>
          <w:szCs w:val="28"/>
        </w:rPr>
      </w:pPr>
    </w:p>
    <w:sectPr w:rsidR="002C68E6" w:rsidRPr="004B770C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1462F0"/>
    <w:rsid w:val="002C68E6"/>
    <w:rsid w:val="00364297"/>
    <w:rsid w:val="004B770C"/>
    <w:rsid w:val="004E34A6"/>
    <w:rsid w:val="006039C9"/>
    <w:rsid w:val="00611A49"/>
    <w:rsid w:val="006F32D6"/>
    <w:rsid w:val="008744F4"/>
    <w:rsid w:val="00911E97"/>
    <w:rsid w:val="00943ABB"/>
    <w:rsid w:val="00A10666"/>
    <w:rsid w:val="00A50F73"/>
    <w:rsid w:val="00A76C54"/>
    <w:rsid w:val="00B53B29"/>
    <w:rsid w:val="00BD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462F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4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1462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462F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4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1462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ngar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2020-08-30T18:49:00Z</dcterms:created>
  <dcterms:modified xsi:type="dcterms:W3CDTF">2020-08-30T18:49:00Z</dcterms:modified>
</cp:coreProperties>
</file>