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6" w:rsidRDefault="007B09E6" w:rsidP="00E65CFD">
      <w:pPr>
        <w:pStyle w:val="ac"/>
        <w:jc w:val="center"/>
        <w:rPr>
          <w:sz w:val="32"/>
          <w:szCs w:val="32"/>
        </w:rPr>
      </w:pPr>
    </w:p>
    <w:p w:rsidR="007B09E6" w:rsidRDefault="007B09E6" w:rsidP="00E65CFD">
      <w:pPr>
        <w:pStyle w:val="ac"/>
        <w:jc w:val="center"/>
        <w:rPr>
          <w:sz w:val="32"/>
          <w:szCs w:val="32"/>
        </w:rPr>
      </w:pPr>
    </w:p>
    <w:p w:rsidR="00E65CFD" w:rsidRPr="00227691" w:rsidRDefault="00E65CFD" w:rsidP="00E65CFD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казённое общеобразовательное у</w:t>
      </w:r>
      <w:r w:rsidRPr="00227691">
        <w:rPr>
          <w:sz w:val="32"/>
          <w:szCs w:val="32"/>
        </w:rPr>
        <w:t>чреждение</w:t>
      </w:r>
      <w:r w:rsidR="007B09E6">
        <w:rPr>
          <w:sz w:val="32"/>
          <w:szCs w:val="32"/>
        </w:rPr>
        <w:t xml:space="preserve"> РД «Сангар</w:t>
      </w:r>
      <w:r>
        <w:rPr>
          <w:sz w:val="32"/>
          <w:szCs w:val="32"/>
        </w:rPr>
        <w:t>ская средняя общеобразовательная ш</w:t>
      </w:r>
      <w:r w:rsidRPr="00227691">
        <w:rPr>
          <w:sz w:val="32"/>
          <w:szCs w:val="32"/>
        </w:rPr>
        <w:t>кола</w:t>
      </w:r>
      <w:r w:rsidR="007B09E6">
        <w:rPr>
          <w:sz w:val="32"/>
          <w:szCs w:val="32"/>
        </w:rPr>
        <w:t xml:space="preserve"> Лак</w:t>
      </w:r>
      <w:r>
        <w:rPr>
          <w:sz w:val="32"/>
          <w:szCs w:val="32"/>
        </w:rPr>
        <w:t>ского района»</w:t>
      </w:r>
    </w:p>
    <w:p w:rsidR="00E65CFD" w:rsidRDefault="00E65CFD" w:rsidP="00E65CFD"/>
    <w:p w:rsidR="00E65CFD" w:rsidRPr="00EC58CB" w:rsidRDefault="00E65CFD" w:rsidP="00E65CFD">
      <w:pPr>
        <w:rPr>
          <w:sz w:val="96"/>
          <w:szCs w:val="96"/>
        </w:rPr>
      </w:pPr>
    </w:p>
    <w:p w:rsidR="00E65CFD" w:rsidRDefault="00E65CFD" w:rsidP="00E65CFD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 Конспект </w:t>
      </w:r>
    </w:p>
    <w:p w:rsidR="00E65CFD" w:rsidRDefault="00E65CFD" w:rsidP="00E65CFD">
      <w:pPr>
        <w:jc w:val="center"/>
        <w:rPr>
          <w:sz w:val="96"/>
          <w:szCs w:val="96"/>
        </w:rPr>
      </w:pPr>
    </w:p>
    <w:p w:rsidR="00E65CFD" w:rsidRPr="00E65CFD" w:rsidRDefault="00E65CFD" w:rsidP="00E65CFD">
      <w:pPr>
        <w:rPr>
          <w:sz w:val="48"/>
          <w:szCs w:val="48"/>
        </w:rPr>
      </w:pPr>
      <w:r w:rsidRPr="00E65CFD">
        <w:rPr>
          <w:sz w:val="52"/>
          <w:szCs w:val="52"/>
        </w:rPr>
        <w:t>урока на тему</w:t>
      </w:r>
      <w:r w:rsidRPr="00E65CFD">
        <w:rPr>
          <w:sz w:val="48"/>
          <w:szCs w:val="48"/>
        </w:rPr>
        <w:t xml:space="preserve"> «</w:t>
      </w:r>
      <w:r w:rsidRPr="00E65CFD">
        <w:rPr>
          <w:b/>
          <w:i/>
          <w:sz w:val="48"/>
          <w:szCs w:val="48"/>
        </w:rPr>
        <w:t>Войны Рима и Карфагена. Ганнибал. Римская армия</w:t>
      </w:r>
      <w:r>
        <w:rPr>
          <w:sz w:val="48"/>
          <w:szCs w:val="48"/>
        </w:rPr>
        <w:t>»</w:t>
      </w:r>
    </w:p>
    <w:p w:rsidR="00E65CFD" w:rsidRPr="004D62CE" w:rsidRDefault="00E65CFD" w:rsidP="00E65CFD">
      <w:pPr>
        <w:jc w:val="center"/>
        <w:rPr>
          <w:b/>
          <w:sz w:val="56"/>
          <w:szCs w:val="56"/>
        </w:rPr>
      </w:pPr>
      <w:r w:rsidRPr="004D62CE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в 5 классе с</w:t>
      </w:r>
      <w:r w:rsidRPr="004D62CE">
        <w:rPr>
          <w:b/>
          <w:sz w:val="56"/>
          <w:szCs w:val="56"/>
        </w:rPr>
        <w:t xml:space="preserve"> </w:t>
      </w:r>
      <w:r w:rsidRPr="004D62CE">
        <w:rPr>
          <w:sz w:val="56"/>
          <w:szCs w:val="56"/>
        </w:rPr>
        <w:t>использованием здоровьесберегающих технологий</w:t>
      </w:r>
      <w:r w:rsidRPr="004D62CE">
        <w:rPr>
          <w:b/>
          <w:sz w:val="56"/>
          <w:szCs w:val="56"/>
        </w:rPr>
        <w:t>.</w:t>
      </w:r>
    </w:p>
    <w:p w:rsidR="00E65CFD" w:rsidRPr="004D62CE" w:rsidRDefault="00E65CFD" w:rsidP="00E65CFD">
      <w:pPr>
        <w:jc w:val="center"/>
        <w:rPr>
          <w:b/>
          <w:sz w:val="56"/>
          <w:szCs w:val="56"/>
        </w:rPr>
      </w:pPr>
    </w:p>
    <w:p w:rsidR="00E65CFD" w:rsidRPr="004D62CE" w:rsidRDefault="00E65CFD" w:rsidP="00E65CFD">
      <w:pPr>
        <w:shd w:val="clear" w:color="auto" w:fill="FFFFFF"/>
        <w:spacing w:after="150" w:line="300" w:lineRule="atLeast"/>
        <w:rPr>
          <w:b/>
          <w:sz w:val="56"/>
          <w:szCs w:val="56"/>
        </w:rPr>
      </w:pPr>
    </w:p>
    <w:p w:rsidR="00E65CFD" w:rsidRPr="007B09E6" w:rsidRDefault="00E65CFD" w:rsidP="00E65C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7B09E6">
        <w:rPr>
          <w:b/>
          <w:sz w:val="32"/>
          <w:szCs w:val="32"/>
        </w:rPr>
        <w:t xml:space="preserve">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>
        <w:rPr>
          <w:sz w:val="40"/>
          <w:szCs w:val="40"/>
        </w:rPr>
        <w:t>Подготовил</w:t>
      </w:r>
      <w:r w:rsidR="007B09E6">
        <w:rPr>
          <w:sz w:val="40"/>
          <w:szCs w:val="40"/>
        </w:rPr>
        <w:t>а</w:t>
      </w:r>
      <w:r>
        <w:rPr>
          <w:sz w:val="40"/>
          <w:szCs w:val="40"/>
        </w:rPr>
        <w:t xml:space="preserve"> у</w:t>
      </w:r>
      <w:r w:rsidRPr="00EC58CB">
        <w:rPr>
          <w:sz w:val="40"/>
          <w:szCs w:val="40"/>
        </w:rPr>
        <w:t>читель</w:t>
      </w:r>
      <w:r w:rsidRPr="00CF06E0">
        <w:rPr>
          <w:sz w:val="40"/>
          <w:szCs w:val="40"/>
        </w:rPr>
        <w:t xml:space="preserve"> </w:t>
      </w:r>
      <w:r w:rsidRPr="001C440C">
        <w:rPr>
          <w:sz w:val="40"/>
          <w:szCs w:val="40"/>
        </w:rPr>
        <w:t xml:space="preserve">истории </w:t>
      </w:r>
    </w:p>
    <w:p w:rsidR="00E65CFD" w:rsidRPr="00E65CFD" w:rsidRDefault="00E65CFD" w:rsidP="00E65CF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</w:t>
      </w:r>
      <w:r w:rsidR="007B09E6">
        <w:rPr>
          <w:sz w:val="40"/>
          <w:szCs w:val="40"/>
        </w:rPr>
        <w:t xml:space="preserve">Гасанова Минажат Магомедовна </w:t>
      </w:r>
    </w:p>
    <w:p w:rsidR="00366A0C" w:rsidRPr="00E65CFD" w:rsidRDefault="00E65CFD" w:rsidP="00E65CFD">
      <w:pPr>
        <w:shd w:val="clear" w:color="auto" w:fill="FFFFFF"/>
        <w:spacing w:after="150" w:line="300" w:lineRule="atLeast"/>
        <w:rPr>
          <w:sz w:val="32"/>
          <w:szCs w:val="32"/>
        </w:rPr>
      </w:pPr>
      <w:r w:rsidRPr="00FE314E">
        <w:rPr>
          <w:b/>
          <w:sz w:val="52"/>
          <w:szCs w:val="52"/>
        </w:rPr>
        <w:lastRenderedPageBreak/>
        <w:t xml:space="preserve">            </w:t>
      </w:r>
      <w:r>
        <w:rPr>
          <w:b/>
          <w:sz w:val="52"/>
          <w:szCs w:val="52"/>
        </w:rPr>
        <w:t xml:space="preserve">                               </w:t>
      </w:r>
      <w:r w:rsidR="00366A0C" w:rsidRPr="00E65CFD">
        <w:rPr>
          <w:sz w:val="32"/>
          <w:szCs w:val="32"/>
        </w:rPr>
        <w:t>Открытый урок истории в 5 классе</w:t>
      </w:r>
    </w:p>
    <w:p w:rsidR="00366A0C" w:rsidRPr="002F5590" w:rsidRDefault="00366A0C" w:rsidP="00366A0C">
      <w:pPr>
        <w:rPr>
          <w:sz w:val="28"/>
          <w:szCs w:val="28"/>
        </w:rPr>
      </w:pPr>
      <w:r w:rsidRPr="002F5590">
        <w:rPr>
          <w:sz w:val="28"/>
          <w:szCs w:val="28"/>
        </w:rPr>
        <w:t>Тема: «</w:t>
      </w:r>
      <w:r w:rsidR="002F5590" w:rsidRPr="002F5590">
        <w:rPr>
          <w:sz w:val="28"/>
          <w:szCs w:val="28"/>
        </w:rPr>
        <w:t>Войны Рима и Кар</w:t>
      </w:r>
      <w:r w:rsidR="00E65CFD">
        <w:rPr>
          <w:sz w:val="28"/>
          <w:szCs w:val="28"/>
        </w:rPr>
        <w:t>фагена. Ганнибал. Римская армия»</w:t>
      </w:r>
    </w:p>
    <w:p w:rsidR="00366A0C" w:rsidRDefault="00366A0C" w:rsidP="00366A0C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366A0C">
        <w:rPr>
          <w:rFonts w:ascii="Times New Roman" w:hAnsi="Times New Roman"/>
        </w:rPr>
        <w:t xml:space="preserve">Цель: </w:t>
      </w:r>
      <w:r w:rsidRPr="00366A0C">
        <w:rPr>
          <w:rFonts w:ascii="Times New Roman" w:hAnsi="Times New Roman"/>
          <w:b w:val="0"/>
          <w:i w:val="0"/>
        </w:rPr>
        <w:t>начать формирование у обучающихся представления о Риме как о сильнейшей державе Средиземноморья.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1908"/>
        <w:gridCol w:w="1908"/>
        <w:gridCol w:w="2225"/>
        <w:gridCol w:w="1504"/>
        <w:gridCol w:w="1786"/>
        <w:gridCol w:w="1834"/>
        <w:gridCol w:w="2553"/>
      </w:tblGrid>
      <w:tr w:rsidR="00D929DD" w:rsidRPr="00CD3269" w:rsidTr="00D929DD">
        <w:trPr>
          <w:trHeight w:val="213"/>
        </w:trPr>
        <w:tc>
          <w:tcPr>
            <w:tcW w:w="0" w:type="auto"/>
          </w:tcPr>
          <w:p w:rsidR="00D929DD" w:rsidRPr="00CD3269" w:rsidRDefault="00D929DD" w:rsidP="00B11D85">
            <w:pPr>
              <w:jc w:val="both"/>
              <w:rPr>
                <w:b/>
              </w:rPr>
            </w:pPr>
            <w:r w:rsidRPr="00CD3269">
              <w:rPr>
                <w:b/>
              </w:rPr>
              <w:t>Задачи</w:t>
            </w:r>
          </w:p>
        </w:tc>
        <w:tc>
          <w:tcPr>
            <w:tcW w:w="0" w:type="auto"/>
            <w:gridSpan w:val="2"/>
          </w:tcPr>
          <w:p w:rsidR="00D929DD" w:rsidRPr="00CD3269" w:rsidRDefault="00D929DD" w:rsidP="00B11D85">
            <w:pPr>
              <w:jc w:val="both"/>
              <w:rPr>
                <w:u w:val="single"/>
              </w:rPr>
            </w:pPr>
            <w:r w:rsidRPr="00CD3269">
              <w:rPr>
                <w:u w:val="single"/>
              </w:rPr>
              <w:t>Образовательные: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 xml:space="preserve">- проанализировать причины и итоги первой и второй Пунических войн, причины победы римлян; 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охарактеризовать основные сражения второй Пунической войны;</w:t>
            </w:r>
          </w:p>
          <w:p w:rsidR="00D929DD" w:rsidRPr="00241014" w:rsidRDefault="00D929DD" w:rsidP="00B11D85">
            <w:pPr>
              <w:jc w:val="both"/>
            </w:pPr>
            <w:r w:rsidRPr="00CD3269">
              <w:rPr>
                <w:sz w:val="20"/>
                <w:szCs w:val="20"/>
              </w:rPr>
              <w:t>- дать оценку действиям участников войн.</w:t>
            </w:r>
          </w:p>
        </w:tc>
        <w:tc>
          <w:tcPr>
            <w:tcW w:w="0" w:type="auto"/>
            <w:gridSpan w:val="2"/>
          </w:tcPr>
          <w:p w:rsidR="00D929DD" w:rsidRPr="00CD3269" w:rsidRDefault="00D929DD" w:rsidP="00B11D85">
            <w:pPr>
              <w:jc w:val="both"/>
              <w:rPr>
                <w:u w:val="single"/>
              </w:rPr>
            </w:pPr>
            <w:r w:rsidRPr="00CD3269">
              <w:rPr>
                <w:u w:val="single"/>
              </w:rPr>
              <w:t>Развивающие: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развитие умений и навыков работы с историческим пространством (картой) и историческим временем (хронологией), историческими источниками;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 развитие навыков смыслового чтения и работы с информацией.</w:t>
            </w:r>
          </w:p>
        </w:tc>
        <w:tc>
          <w:tcPr>
            <w:tcW w:w="0" w:type="auto"/>
            <w:gridSpan w:val="2"/>
          </w:tcPr>
          <w:p w:rsidR="00D929DD" w:rsidRPr="00CD3269" w:rsidRDefault="00D929DD" w:rsidP="00B11D85">
            <w:pPr>
              <w:jc w:val="both"/>
              <w:rPr>
                <w:u w:val="single"/>
              </w:rPr>
            </w:pPr>
            <w:r w:rsidRPr="00CD3269">
              <w:rPr>
                <w:u w:val="single"/>
              </w:rPr>
              <w:t>Воспитательные: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формирование способности к духовному развитию, реализации творческого потенциала в учебной деятельности на основе традиционных нравственных установок и моральных норм;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 овладевают формами и методами самовоспитания: самокритика, самообязательство.</w:t>
            </w:r>
          </w:p>
        </w:tc>
        <w:tc>
          <w:tcPr>
            <w:tcW w:w="0" w:type="auto"/>
          </w:tcPr>
          <w:p w:rsidR="00D929DD" w:rsidRPr="00CD3269" w:rsidRDefault="00D929DD" w:rsidP="00B11D85">
            <w:pPr>
              <w:jc w:val="both"/>
              <w:rPr>
                <w:u w:val="single"/>
              </w:rPr>
            </w:pPr>
            <w:r w:rsidRPr="00CD3269">
              <w:rPr>
                <w:u w:val="single"/>
              </w:rPr>
              <w:t>Социализации:</w:t>
            </w:r>
          </w:p>
          <w:p w:rsidR="00D929DD" w:rsidRPr="00CD3269" w:rsidRDefault="00D929DD" w:rsidP="00B11D85">
            <w:pPr>
              <w:jc w:val="both"/>
              <w:rPr>
                <w:sz w:val="28"/>
                <w:szCs w:val="28"/>
              </w:rPr>
            </w:pPr>
            <w:r w:rsidRPr="00CD3269">
              <w:rPr>
                <w:sz w:val="20"/>
                <w:szCs w:val="20"/>
              </w:rPr>
              <w:t>- приобретение опыта взаимодействия, совместной деятельности и общения со сверстниками.</w:t>
            </w:r>
          </w:p>
        </w:tc>
      </w:tr>
      <w:tr w:rsidR="00D929DD" w:rsidRPr="00CD3269" w:rsidTr="00D929DD">
        <w:tc>
          <w:tcPr>
            <w:tcW w:w="0" w:type="auto"/>
          </w:tcPr>
          <w:p w:rsidR="00D929DD" w:rsidRPr="00CD3269" w:rsidRDefault="00D929DD" w:rsidP="00B11D85">
            <w:pPr>
              <w:jc w:val="both"/>
              <w:rPr>
                <w:b/>
              </w:rPr>
            </w:pPr>
            <w:r w:rsidRPr="00CD3269">
              <w:rPr>
                <w:b/>
              </w:rPr>
              <w:t>Планируемые результаты</w:t>
            </w:r>
          </w:p>
        </w:tc>
        <w:tc>
          <w:tcPr>
            <w:tcW w:w="0" w:type="auto"/>
            <w:gridSpan w:val="3"/>
          </w:tcPr>
          <w:p w:rsidR="00D929DD" w:rsidRPr="00CD3269" w:rsidRDefault="00D929DD" w:rsidP="00B11D85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D3269">
              <w:rPr>
                <w:u w:val="single"/>
              </w:rPr>
              <w:t>Предметные:</w:t>
            </w:r>
            <w:r w:rsidRPr="00CD3269">
              <w:rPr>
                <w:sz w:val="28"/>
                <w:szCs w:val="28"/>
                <w:u w:val="single"/>
              </w:rPr>
              <w:t xml:space="preserve"> </w:t>
            </w:r>
            <w:r w:rsidRPr="00CD3269">
              <w:rPr>
                <w:i/>
                <w:sz w:val="20"/>
                <w:szCs w:val="20"/>
                <w:u w:val="single"/>
              </w:rPr>
              <w:t>(знания, умения, представления)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развитие умения изучать и систематизировать информацию из различных источников;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освоение общих принципов постановки и решения познавательных задач, выявления причин исторических событий, объяснения фактов;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рассматривать исторические процессы в развитии, определяя причины, этапы и особенности развития, результаты;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 выработка умений давать оценку историческим событиям и процессам, деятельности исторических личностей.</w:t>
            </w:r>
          </w:p>
          <w:p w:rsidR="00D929DD" w:rsidRPr="00CD3269" w:rsidRDefault="00D929DD" w:rsidP="00B11D85">
            <w:pPr>
              <w:jc w:val="both"/>
              <w:rPr>
                <w:u w:val="single"/>
              </w:rPr>
            </w:pPr>
            <w:r w:rsidRPr="00CD3269">
              <w:rPr>
                <w:u w:val="single"/>
              </w:rPr>
              <w:t>ПО ПРОГРАММЕ должны изучить: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Вторая война Рима с Карфагеном.</w:t>
            </w:r>
            <w:r w:rsidRPr="00CD3269">
              <w:rPr>
                <w:b/>
                <w:sz w:val="20"/>
                <w:szCs w:val="20"/>
              </w:rPr>
              <w:t xml:space="preserve"> </w:t>
            </w:r>
            <w:r w:rsidRPr="00CD3269">
              <w:rPr>
                <w:sz w:val="20"/>
                <w:szCs w:val="20"/>
              </w:rPr>
      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Сципиона над Ганнибалом при Заме. Установление господства Рима в Западном Средиземноморье.</w:t>
            </w:r>
          </w:p>
        </w:tc>
        <w:tc>
          <w:tcPr>
            <w:tcW w:w="0" w:type="auto"/>
            <w:gridSpan w:val="2"/>
          </w:tcPr>
          <w:p w:rsidR="00D929DD" w:rsidRPr="00CD3269" w:rsidRDefault="00D929DD" w:rsidP="00B11D85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D3269">
              <w:rPr>
                <w:u w:val="single"/>
              </w:rPr>
              <w:t>Личностные:</w:t>
            </w:r>
            <w:r w:rsidRPr="00CD3269">
              <w:rPr>
                <w:sz w:val="28"/>
                <w:szCs w:val="28"/>
                <w:u w:val="single"/>
              </w:rPr>
              <w:t xml:space="preserve"> </w:t>
            </w:r>
            <w:r w:rsidRPr="00CD3269">
              <w:rPr>
                <w:i/>
                <w:sz w:val="20"/>
                <w:szCs w:val="20"/>
                <w:u w:val="single"/>
              </w:rPr>
              <w:t>(личностные УУД)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формирование историко-географического образа, включая представление о территории и границах Древнего Рима;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понимание культурного многообразия мира, уважение к истории других народов мира;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формирование устойчивого познавательного интереса и становление смыслообразующей функции познавательного мотива.</w:t>
            </w:r>
          </w:p>
        </w:tc>
        <w:tc>
          <w:tcPr>
            <w:tcW w:w="0" w:type="auto"/>
            <w:gridSpan w:val="2"/>
          </w:tcPr>
          <w:p w:rsidR="00D929DD" w:rsidRPr="00CD3269" w:rsidRDefault="00D929DD" w:rsidP="00B11D85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D3269">
              <w:rPr>
                <w:u w:val="single"/>
              </w:rPr>
              <w:t>Метапредметные:</w:t>
            </w:r>
            <w:r w:rsidRPr="00CD3269">
              <w:rPr>
                <w:sz w:val="28"/>
                <w:szCs w:val="28"/>
                <w:u w:val="single"/>
              </w:rPr>
              <w:t xml:space="preserve"> </w:t>
            </w:r>
            <w:r w:rsidRPr="00CD3269">
              <w:rPr>
                <w:i/>
                <w:sz w:val="20"/>
                <w:szCs w:val="20"/>
                <w:u w:val="single"/>
              </w:rPr>
              <w:t>(познавательные (в том числе, основы проектной деят-сти, основы работы с текстом, основы ИКТ-компетентности), регулятивные, коммуникативные УУД)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 xml:space="preserve">- способность сознательно организовывать и регулировать свою учебную деятельность; 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выработка умений работать с учебной информацией;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готовность к сотрудничеству с соучениками;</w:t>
            </w:r>
          </w:p>
          <w:p w:rsidR="00D929DD" w:rsidRPr="00CD3269" w:rsidRDefault="00D929DD" w:rsidP="00B11D85">
            <w:pPr>
              <w:jc w:val="both"/>
              <w:rPr>
                <w:sz w:val="20"/>
                <w:szCs w:val="20"/>
              </w:rPr>
            </w:pPr>
            <w:r w:rsidRPr="00CD3269">
              <w:rPr>
                <w:sz w:val="20"/>
                <w:szCs w:val="20"/>
              </w:rPr>
              <w:t>- формирование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самооценку;</w:t>
            </w:r>
          </w:p>
          <w:p w:rsidR="00D929DD" w:rsidRPr="00CD3269" w:rsidRDefault="00D929DD" w:rsidP="00B11D85">
            <w:pPr>
              <w:jc w:val="both"/>
              <w:rPr>
                <w:sz w:val="28"/>
                <w:szCs w:val="28"/>
              </w:rPr>
            </w:pPr>
            <w:r w:rsidRPr="00CD3269">
              <w:rPr>
                <w:sz w:val="20"/>
                <w:szCs w:val="20"/>
              </w:rPr>
              <w:t>- стратегия смыслового чтения и работа с текстом: поиск информации и понимание прочитанного; делать выводы из сформулированных посылок.</w:t>
            </w:r>
          </w:p>
        </w:tc>
      </w:tr>
      <w:tr w:rsidR="00D929DD" w:rsidRPr="00241014" w:rsidTr="00D929DD">
        <w:tc>
          <w:tcPr>
            <w:tcW w:w="0" w:type="auto"/>
            <w:gridSpan w:val="2"/>
          </w:tcPr>
          <w:p w:rsidR="00D929DD" w:rsidRPr="00CD3269" w:rsidRDefault="00D929DD" w:rsidP="00B11D85">
            <w:pPr>
              <w:jc w:val="both"/>
              <w:rPr>
                <w:b/>
              </w:rPr>
            </w:pPr>
            <w:r w:rsidRPr="00CD3269">
              <w:rPr>
                <w:b/>
              </w:rPr>
              <w:t>Образовательная технология</w:t>
            </w:r>
          </w:p>
        </w:tc>
        <w:tc>
          <w:tcPr>
            <w:tcW w:w="0" w:type="auto"/>
            <w:gridSpan w:val="6"/>
          </w:tcPr>
          <w:p w:rsidR="00D929DD" w:rsidRPr="00241014" w:rsidRDefault="00D929DD" w:rsidP="00B11D85">
            <w:pPr>
              <w:jc w:val="both"/>
            </w:pPr>
            <w:r w:rsidRPr="00241014">
              <w:t>Технология развития критического мышления средствами чтения и письма (ТРКМЧП)</w:t>
            </w:r>
            <w:r w:rsidR="006138E1">
              <w:t>, здоровьесберегающие технологии.</w:t>
            </w:r>
          </w:p>
        </w:tc>
      </w:tr>
    </w:tbl>
    <w:p w:rsidR="00366A0C" w:rsidRPr="00366A0C" w:rsidRDefault="00366A0C" w:rsidP="00366A0C"/>
    <w:p w:rsidR="00D929DD" w:rsidRDefault="00D929DD" w:rsidP="00D929DD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Ход урока.</w:t>
      </w:r>
    </w:p>
    <w:p w:rsidR="00366A0C" w:rsidRPr="00D929DD" w:rsidRDefault="00366A0C" w:rsidP="00D929DD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D929DD">
        <w:rPr>
          <w:rFonts w:ascii="Times New Roman" w:hAnsi="Times New Roman"/>
          <w:sz w:val="24"/>
          <w:szCs w:val="24"/>
        </w:rPr>
        <w:t>Речевая разминка.</w:t>
      </w:r>
    </w:p>
    <w:p w:rsidR="00366A0C" w:rsidRPr="00D929DD" w:rsidRDefault="00366A0C" w:rsidP="00D929DD">
      <w:pPr>
        <w:numPr>
          <w:ilvl w:val="0"/>
          <w:numId w:val="1"/>
        </w:numPr>
        <w:ind w:hanging="361"/>
        <w:rPr>
          <w:i/>
        </w:rPr>
      </w:pPr>
      <w:r w:rsidRPr="00D929DD">
        <w:rPr>
          <w:i/>
        </w:rPr>
        <w:t>Какой сейчас урок?</w:t>
      </w:r>
    </w:p>
    <w:p w:rsidR="00366A0C" w:rsidRPr="00D929DD" w:rsidRDefault="00366A0C" w:rsidP="00D929DD">
      <w:pPr>
        <w:numPr>
          <w:ilvl w:val="0"/>
          <w:numId w:val="1"/>
        </w:numPr>
        <w:ind w:hanging="361"/>
        <w:rPr>
          <w:i/>
        </w:rPr>
      </w:pPr>
      <w:r w:rsidRPr="00D929DD">
        <w:rPr>
          <w:i/>
        </w:rPr>
        <w:t>Какое сейчас время года?</w:t>
      </w:r>
    </w:p>
    <w:p w:rsidR="00366A0C" w:rsidRPr="00D929DD" w:rsidRDefault="00366A0C" w:rsidP="00D929DD">
      <w:pPr>
        <w:numPr>
          <w:ilvl w:val="0"/>
          <w:numId w:val="1"/>
        </w:numPr>
        <w:ind w:hanging="361"/>
        <w:rPr>
          <w:i/>
        </w:rPr>
      </w:pPr>
      <w:r w:rsidRPr="00D929DD">
        <w:rPr>
          <w:i/>
        </w:rPr>
        <w:t>Какой сегодня день недели?</w:t>
      </w:r>
    </w:p>
    <w:p w:rsidR="00D929DD" w:rsidRPr="00D929DD" w:rsidRDefault="00D929DD" w:rsidP="00D929DD">
      <w:pPr>
        <w:numPr>
          <w:ilvl w:val="0"/>
          <w:numId w:val="1"/>
        </w:numPr>
        <w:ind w:hanging="361"/>
        <w:rPr>
          <w:i/>
        </w:rPr>
      </w:pPr>
      <w:r w:rsidRPr="00D929DD">
        <w:rPr>
          <w:i/>
        </w:rPr>
        <w:t>Какая сегодня дата?</w:t>
      </w:r>
    </w:p>
    <w:p w:rsidR="00366A0C" w:rsidRPr="00D929DD" w:rsidRDefault="00366A0C" w:rsidP="00D929DD">
      <w:pPr>
        <w:numPr>
          <w:ilvl w:val="0"/>
          <w:numId w:val="1"/>
        </w:numPr>
        <w:ind w:hanging="361"/>
        <w:rPr>
          <w:i/>
        </w:rPr>
      </w:pPr>
      <w:r w:rsidRPr="00D929DD">
        <w:rPr>
          <w:i/>
        </w:rPr>
        <w:t>Какой сейчас месяц?</w:t>
      </w:r>
    </w:p>
    <w:p w:rsidR="00366A0C" w:rsidRPr="00D929DD" w:rsidRDefault="00366A0C" w:rsidP="00D929DD">
      <w:pPr>
        <w:numPr>
          <w:ilvl w:val="0"/>
          <w:numId w:val="1"/>
        </w:numPr>
        <w:ind w:hanging="361"/>
        <w:rPr>
          <w:i/>
        </w:rPr>
      </w:pPr>
      <w:r w:rsidRPr="00D929DD">
        <w:rPr>
          <w:i/>
        </w:rPr>
        <w:t>Какой сейчас  год?</w:t>
      </w:r>
    </w:p>
    <w:p w:rsidR="00366A0C" w:rsidRPr="00D929DD" w:rsidRDefault="00366A0C" w:rsidP="00D929DD">
      <w:pPr>
        <w:numPr>
          <w:ilvl w:val="0"/>
          <w:numId w:val="1"/>
        </w:numPr>
        <w:ind w:hanging="928"/>
        <w:rPr>
          <w:i/>
        </w:rPr>
      </w:pPr>
      <w:r w:rsidRPr="00D929DD">
        <w:rPr>
          <w:i/>
        </w:rPr>
        <w:t>Какой сейчас  век?</w:t>
      </w:r>
    </w:p>
    <w:p w:rsidR="00366A0C" w:rsidRPr="00D929DD" w:rsidRDefault="00366A0C" w:rsidP="00D929DD">
      <w:pPr>
        <w:numPr>
          <w:ilvl w:val="0"/>
          <w:numId w:val="1"/>
        </w:numPr>
        <w:ind w:hanging="928"/>
        <w:rPr>
          <w:i/>
        </w:rPr>
      </w:pPr>
      <w:r w:rsidRPr="00D929DD">
        <w:rPr>
          <w:i/>
        </w:rPr>
        <w:t>Какой период истории мы изучаем?</w:t>
      </w:r>
    </w:p>
    <w:p w:rsidR="00366A0C" w:rsidRPr="00D929DD" w:rsidRDefault="00366A0C" w:rsidP="00D929DD">
      <w:pPr>
        <w:numPr>
          <w:ilvl w:val="0"/>
          <w:numId w:val="1"/>
        </w:numPr>
        <w:ind w:hanging="928"/>
        <w:rPr>
          <w:i/>
        </w:rPr>
      </w:pPr>
      <w:r w:rsidRPr="00D929DD">
        <w:rPr>
          <w:i/>
        </w:rPr>
        <w:t>В каком периоде истории мы живём?</w:t>
      </w:r>
    </w:p>
    <w:p w:rsidR="00366A0C" w:rsidRPr="00D929DD" w:rsidRDefault="00366A0C" w:rsidP="00D929DD">
      <w:pPr>
        <w:numPr>
          <w:ilvl w:val="0"/>
          <w:numId w:val="1"/>
        </w:numPr>
        <w:ind w:hanging="928"/>
        <w:rPr>
          <w:i/>
        </w:rPr>
      </w:pPr>
      <w:r w:rsidRPr="00D929DD">
        <w:rPr>
          <w:i/>
        </w:rPr>
        <w:t>Как называется наше государство?</w:t>
      </w:r>
    </w:p>
    <w:p w:rsidR="00366A0C" w:rsidRDefault="00366A0C" w:rsidP="00D929DD">
      <w:pPr>
        <w:numPr>
          <w:ilvl w:val="0"/>
          <w:numId w:val="1"/>
        </w:numPr>
        <w:tabs>
          <w:tab w:val="clear" w:pos="928"/>
          <w:tab w:val="num" w:pos="567"/>
        </w:tabs>
        <w:ind w:left="567" w:hanging="567"/>
        <w:rPr>
          <w:i/>
        </w:rPr>
      </w:pPr>
      <w:r w:rsidRPr="00D929DD">
        <w:rPr>
          <w:i/>
        </w:rPr>
        <w:t>Историю каких государств мы изучали?</w:t>
      </w:r>
    </w:p>
    <w:p w:rsidR="00D929DD" w:rsidRDefault="00D929DD" w:rsidP="00D929DD">
      <w:pPr>
        <w:numPr>
          <w:ilvl w:val="0"/>
          <w:numId w:val="1"/>
        </w:numPr>
        <w:tabs>
          <w:tab w:val="clear" w:pos="928"/>
          <w:tab w:val="num" w:pos="567"/>
        </w:tabs>
        <w:ind w:left="567" w:hanging="567"/>
        <w:rPr>
          <w:i/>
        </w:rPr>
      </w:pPr>
      <w:r>
        <w:rPr>
          <w:i/>
        </w:rPr>
        <w:t>Какую тему мы изучили на прошлом уроке?</w:t>
      </w:r>
    </w:p>
    <w:p w:rsidR="00D929DD" w:rsidRDefault="005E5B7C" w:rsidP="00D929DD">
      <w:pPr>
        <w:tabs>
          <w:tab w:val="num" w:pos="567"/>
        </w:tabs>
        <w:rPr>
          <w:b/>
          <w:i/>
        </w:rPr>
      </w:pPr>
      <w:r w:rsidRPr="005E5B7C">
        <w:rPr>
          <w:b/>
          <w:i/>
        </w:rPr>
        <w:t xml:space="preserve">Актуализация </w:t>
      </w:r>
      <w:r>
        <w:rPr>
          <w:b/>
          <w:i/>
        </w:rPr>
        <w:t>знаний и фиксация затруднений в пробном учебном действии</w:t>
      </w:r>
    </w:p>
    <w:p w:rsidR="005E5B7C" w:rsidRDefault="005E5B7C" w:rsidP="00D929DD">
      <w:pPr>
        <w:tabs>
          <w:tab w:val="num" w:pos="567"/>
        </w:tabs>
      </w:pPr>
      <w:r>
        <w:rPr>
          <w:b/>
          <w:i/>
        </w:rPr>
        <w:t>Фронтально:</w:t>
      </w:r>
      <w:r>
        <w:t xml:space="preserve"> работа с картой (определить географическое расположение Древнего Рима, описать какие изменения произошли в результате войн с соседними </w:t>
      </w:r>
      <w:r w:rsidR="009377F8">
        <w:t>племенами</w:t>
      </w:r>
      <w:r>
        <w:t>)</w:t>
      </w:r>
    </w:p>
    <w:p w:rsidR="005E5B7C" w:rsidRDefault="005E5B7C" w:rsidP="00D929DD">
      <w:pPr>
        <w:tabs>
          <w:tab w:val="num" w:pos="567"/>
        </w:tabs>
      </w:pPr>
      <w:r>
        <w:rPr>
          <w:b/>
          <w:i/>
        </w:rPr>
        <w:t>Индивидуально:</w:t>
      </w:r>
      <w:r>
        <w:t xml:space="preserve"> работа в тестовой тетради.</w:t>
      </w:r>
    </w:p>
    <w:p w:rsidR="005E5B7C" w:rsidRDefault="005E5B7C" w:rsidP="00D929DD">
      <w:pPr>
        <w:tabs>
          <w:tab w:val="num" w:pos="567"/>
        </w:tabs>
      </w:pPr>
      <w:r>
        <w:rPr>
          <w:b/>
          <w:i/>
        </w:rPr>
        <w:t>Самопроверка:</w:t>
      </w:r>
      <w:r>
        <w:t xml:space="preserve"> ответы вписать в рабочий лист (приложение 1)</w:t>
      </w:r>
    </w:p>
    <w:p w:rsidR="009377F8" w:rsidRPr="005E5B7C" w:rsidRDefault="009377F8" w:rsidP="00D929DD">
      <w:pPr>
        <w:tabs>
          <w:tab w:val="num" w:pos="567"/>
        </w:tabs>
      </w:pPr>
      <w:r>
        <w:t>Тест с секретом:</w:t>
      </w:r>
    </w:p>
    <w:p w:rsidR="005E5B7C" w:rsidRPr="002F5590" w:rsidRDefault="005E5B7C" w:rsidP="005E5B7C">
      <w:pPr>
        <w:pStyle w:val="Style15"/>
        <w:widowControl/>
        <w:numPr>
          <w:ilvl w:val="0"/>
          <w:numId w:val="8"/>
        </w:numPr>
        <w:spacing w:before="34"/>
        <w:ind w:right="1037"/>
        <w:rPr>
          <w:rStyle w:val="FontStyle27"/>
          <w:rFonts w:ascii="Times New Roman" w:hAnsi="Times New Roman" w:cs="Times New Roman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 xml:space="preserve"> Город Рим возник в Италии на левом берегу реки: </w:t>
      </w:r>
    </w:p>
    <w:p w:rsidR="005E5B7C" w:rsidRPr="002F5590" w:rsidRDefault="005E5B7C" w:rsidP="005E5B7C">
      <w:pPr>
        <w:pStyle w:val="Style15"/>
        <w:widowControl/>
        <w:spacing w:before="34"/>
        <w:ind w:left="576" w:right="1037" w:firstLine="0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е) Нила:      6)Тигра;     р) Тибра;      г) Евфрата.</w:t>
      </w:r>
    </w:p>
    <w:p w:rsidR="005E5B7C" w:rsidRPr="002F5590" w:rsidRDefault="005E5B7C" w:rsidP="005E5B7C">
      <w:pPr>
        <w:pStyle w:val="Style2"/>
        <w:widowControl/>
        <w:tabs>
          <w:tab w:val="left" w:pos="187"/>
        </w:tabs>
        <w:spacing w:before="58"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  <w:r w:rsidRPr="002F5590">
        <w:rPr>
          <w:rStyle w:val="FontStyle34"/>
          <w:spacing w:val="20"/>
          <w:sz w:val="28"/>
          <w:szCs w:val="28"/>
        </w:rPr>
        <w:t xml:space="preserve">2. </w:t>
      </w: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Особенностями природно-климатических условий Италии являются:</w:t>
      </w:r>
    </w:p>
    <w:p w:rsidR="005E5B7C" w:rsidRPr="002F5590" w:rsidRDefault="005E5B7C" w:rsidP="005E5B7C">
      <w:pPr>
        <w:pStyle w:val="Style13"/>
        <w:widowControl/>
        <w:tabs>
          <w:tab w:val="left" w:pos="734"/>
          <w:tab w:val="left" w:pos="3317"/>
        </w:tabs>
        <w:spacing w:before="43"/>
        <w:ind w:left="451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а)</w:t>
      </w:r>
      <w:r w:rsidRPr="002F5590">
        <w:rPr>
          <w:rStyle w:val="FontStyle29"/>
          <w:sz w:val="28"/>
          <w:szCs w:val="28"/>
        </w:rPr>
        <w:tab/>
        <w:t>высокие горы;</w:t>
      </w:r>
      <w:r w:rsidRPr="002F5590">
        <w:rPr>
          <w:rStyle w:val="FontStyle29"/>
          <w:sz w:val="28"/>
          <w:szCs w:val="28"/>
        </w:rPr>
        <w:tab/>
        <w:t>е) плодородные равнины;</w:t>
      </w:r>
    </w:p>
    <w:p w:rsidR="005E5B7C" w:rsidRPr="002F5590" w:rsidRDefault="005E5B7C" w:rsidP="005E5B7C">
      <w:pPr>
        <w:pStyle w:val="Style13"/>
        <w:widowControl/>
        <w:tabs>
          <w:tab w:val="left" w:pos="734"/>
          <w:tab w:val="left" w:pos="3317"/>
        </w:tabs>
        <w:ind w:left="451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д)полноводные реки;</w:t>
      </w:r>
      <w:r w:rsidRPr="002F5590">
        <w:rPr>
          <w:rStyle w:val="FontStyle29"/>
          <w:sz w:val="28"/>
          <w:szCs w:val="28"/>
        </w:rPr>
        <w:tab/>
        <w:t>г) каменистые почвы.</w:t>
      </w:r>
    </w:p>
    <w:p w:rsidR="005E5B7C" w:rsidRPr="002F5590" w:rsidRDefault="005E5B7C" w:rsidP="005E5B7C">
      <w:pPr>
        <w:pStyle w:val="Style2"/>
        <w:widowControl/>
        <w:tabs>
          <w:tab w:val="left" w:pos="216"/>
        </w:tabs>
        <w:spacing w:before="96" w:line="240" w:lineRule="auto"/>
        <w:ind w:firstLine="0"/>
        <w:rPr>
          <w:rStyle w:val="FontStyle27"/>
          <w:rFonts w:ascii="Times New Roman" w:hAnsi="Times New Roman" w:cs="Times New Roman"/>
          <w:sz w:val="28"/>
          <w:szCs w:val="28"/>
        </w:rPr>
      </w:pPr>
      <w:r w:rsidRPr="002F5590">
        <w:rPr>
          <w:rStyle w:val="FontStyle34"/>
          <w:sz w:val="28"/>
          <w:szCs w:val="28"/>
        </w:rPr>
        <w:t>3.</w:t>
      </w:r>
      <w:r w:rsidRPr="002F5590">
        <w:rPr>
          <w:rStyle w:val="FontStyle34"/>
          <w:sz w:val="28"/>
          <w:szCs w:val="28"/>
        </w:rPr>
        <w:tab/>
      </w: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Для принятия законов граждане Рима собирались на:</w:t>
      </w:r>
    </w:p>
    <w:p w:rsidR="005E5B7C" w:rsidRPr="002F5590" w:rsidRDefault="005E5B7C" w:rsidP="005E5B7C">
      <w:pPr>
        <w:pStyle w:val="Style13"/>
        <w:widowControl/>
        <w:tabs>
          <w:tab w:val="left" w:pos="730"/>
          <w:tab w:val="left" w:pos="3312"/>
        </w:tabs>
        <w:spacing w:before="43"/>
        <w:ind w:left="446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г)</w:t>
      </w:r>
      <w:r w:rsidRPr="002F5590">
        <w:rPr>
          <w:rStyle w:val="FontStyle29"/>
          <w:sz w:val="28"/>
          <w:szCs w:val="28"/>
        </w:rPr>
        <w:tab/>
        <w:t>Марсовом поле;</w:t>
      </w:r>
      <w:r w:rsidRPr="002F5590">
        <w:rPr>
          <w:rStyle w:val="FontStyle29"/>
          <w:sz w:val="28"/>
          <w:szCs w:val="28"/>
        </w:rPr>
        <w:tab/>
        <w:t xml:space="preserve">                       в) Палатинском холме;</w:t>
      </w:r>
    </w:p>
    <w:p w:rsidR="005E5B7C" w:rsidRPr="002F5590" w:rsidRDefault="005E5B7C" w:rsidP="005E5B7C">
      <w:pPr>
        <w:pStyle w:val="Style13"/>
        <w:widowControl/>
        <w:tabs>
          <w:tab w:val="left" w:pos="730"/>
        </w:tabs>
        <w:ind w:left="446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т)</w:t>
      </w:r>
      <w:r w:rsidRPr="002F5590">
        <w:rPr>
          <w:rStyle w:val="FontStyle29"/>
          <w:sz w:val="28"/>
          <w:szCs w:val="28"/>
        </w:rPr>
        <w:tab/>
        <w:t>Капитолийском холме;                 с) Форуме.</w:t>
      </w:r>
    </w:p>
    <w:p w:rsidR="005E5B7C" w:rsidRPr="002F5590" w:rsidRDefault="005E5B7C" w:rsidP="005E5B7C">
      <w:pPr>
        <w:pStyle w:val="Style2"/>
        <w:widowControl/>
        <w:numPr>
          <w:ilvl w:val="0"/>
          <w:numId w:val="2"/>
        </w:numPr>
        <w:tabs>
          <w:tab w:val="left" w:pos="283"/>
        </w:tabs>
        <w:spacing w:before="24" w:line="278" w:lineRule="exact"/>
        <w:ind w:firstLine="0"/>
        <w:rPr>
          <w:rStyle w:val="FontStyle34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Переселенцы из завоеванных Римом областей назывались:</w:t>
      </w:r>
    </w:p>
    <w:p w:rsidR="005E5B7C" w:rsidRPr="002F5590" w:rsidRDefault="005E5B7C" w:rsidP="005E5B7C">
      <w:pPr>
        <w:pStyle w:val="Style6"/>
        <w:widowControl/>
        <w:spacing w:line="278" w:lineRule="exact"/>
        <w:ind w:left="442" w:firstLine="0"/>
        <w:jc w:val="left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о) патрициями;  п) плебеями;   р) ликторами;     с) легионерами.</w:t>
      </w:r>
    </w:p>
    <w:p w:rsidR="005E5B7C" w:rsidRPr="002F5590" w:rsidRDefault="005E5B7C" w:rsidP="005E5B7C">
      <w:pPr>
        <w:pStyle w:val="Style2"/>
        <w:widowControl/>
        <w:numPr>
          <w:ilvl w:val="0"/>
          <w:numId w:val="3"/>
        </w:numPr>
        <w:tabs>
          <w:tab w:val="left" w:pos="283"/>
        </w:tabs>
        <w:spacing w:before="10" w:line="278" w:lineRule="exact"/>
        <w:ind w:firstLine="0"/>
        <w:rPr>
          <w:rStyle w:val="FontStyle34"/>
          <w:spacing w:val="20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Римляне установили республику в:</w:t>
      </w:r>
    </w:p>
    <w:p w:rsidR="005E5B7C" w:rsidRPr="002F5590" w:rsidRDefault="005E5B7C" w:rsidP="005E5B7C">
      <w:pPr>
        <w:pStyle w:val="Style6"/>
        <w:widowControl/>
        <w:spacing w:line="278" w:lineRule="exact"/>
        <w:ind w:left="442" w:firstLine="0"/>
        <w:jc w:val="left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т) 753 г. до н.э.;    у) 509 г. до н.э.;     ф) 390 г. до н.э.;     х) 280 г. до н.э.</w:t>
      </w:r>
    </w:p>
    <w:p w:rsidR="005E5B7C" w:rsidRPr="002F5590" w:rsidRDefault="005E5B7C" w:rsidP="005E5B7C">
      <w:pPr>
        <w:pStyle w:val="Style2"/>
        <w:widowControl/>
        <w:numPr>
          <w:ilvl w:val="0"/>
          <w:numId w:val="4"/>
        </w:numPr>
        <w:tabs>
          <w:tab w:val="left" w:pos="283"/>
        </w:tabs>
        <w:spacing w:before="82"/>
        <w:ind w:left="283"/>
        <w:rPr>
          <w:rStyle w:val="FontStyle27"/>
          <w:rFonts w:ascii="Times New Roman" w:hAnsi="Times New Roman" w:cs="Times New Roman"/>
          <w:spacing w:val="20"/>
          <w:sz w:val="28"/>
          <w:szCs w:val="28"/>
        </w:rPr>
      </w:pPr>
      <w:r w:rsidRPr="002F5590">
        <w:rPr>
          <w:rStyle w:val="FontStyle29"/>
          <w:sz w:val="28"/>
          <w:szCs w:val="28"/>
        </w:rPr>
        <w:t xml:space="preserve">В </w:t>
      </w: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 xml:space="preserve">результате победы над войском царя Пирра,  Рим установил </w:t>
      </w:r>
    </w:p>
    <w:p w:rsidR="005E5B7C" w:rsidRPr="002F5590" w:rsidRDefault="005E5B7C" w:rsidP="005E5B7C">
      <w:pPr>
        <w:pStyle w:val="Style2"/>
        <w:widowControl/>
        <w:tabs>
          <w:tab w:val="left" w:pos="283"/>
        </w:tabs>
        <w:spacing w:before="82"/>
        <w:ind w:left="283" w:firstLine="0"/>
        <w:rPr>
          <w:rStyle w:val="FontStyle34"/>
          <w:spacing w:val="20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господ</w:t>
      </w:r>
      <w:r w:rsidRPr="002F5590">
        <w:rPr>
          <w:rStyle w:val="FontStyle27"/>
          <w:rFonts w:ascii="Times New Roman" w:hAnsi="Times New Roman" w:cs="Times New Roman"/>
          <w:sz w:val="28"/>
          <w:szCs w:val="28"/>
        </w:rPr>
        <w:softHyphen/>
        <w:t>ство над:</w:t>
      </w:r>
    </w:p>
    <w:p w:rsidR="005E5B7C" w:rsidRPr="002F5590" w:rsidRDefault="005E5B7C" w:rsidP="005E5B7C">
      <w:pPr>
        <w:pStyle w:val="Style13"/>
        <w:widowControl/>
        <w:tabs>
          <w:tab w:val="left" w:pos="715"/>
        </w:tabs>
        <w:spacing w:before="62" w:line="211" w:lineRule="exact"/>
        <w:ind w:left="437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б)</w:t>
      </w:r>
      <w:r w:rsidRPr="002F5590">
        <w:rPr>
          <w:rStyle w:val="FontStyle29"/>
          <w:sz w:val="28"/>
          <w:szCs w:val="28"/>
        </w:rPr>
        <w:tab/>
        <w:t>Италией;</w:t>
      </w:r>
    </w:p>
    <w:p w:rsidR="005E5B7C" w:rsidRPr="002F5590" w:rsidRDefault="005E5B7C" w:rsidP="005E5B7C">
      <w:pPr>
        <w:pStyle w:val="Style13"/>
        <w:widowControl/>
        <w:tabs>
          <w:tab w:val="left" w:pos="715"/>
        </w:tabs>
        <w:spacing w:line="211" w:lineRule="exact"/>
        <w:ind w:left="437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а)</w:t>
      </w:r>
      <w:r w:rsidRPr="002F5590">
        <w:rPr>
          <w:rStyle w:val="FontStyle29"/>
          <w:sz w:val="28"/>
          <w:szCs w:val="28"/>
        </w:rPr>
        <w:tab/>
        <w:t>Восточным Средиземноморьем;</w:t>
      </w:r>
    </w:p>
    <w:p w:rsidR="005E5B7C" w:rsidRPr="002F5590" w:rsidRDefault="005E5B7C" w:rsidP="005E5B7C">
      <w:pPr>
        <w:pStyle w:val="Style13"/>
        <w:widowControl/>
        <w:tabs>
          <w:tab w:val="left" w:pos="715"/>
        </w:tabs>
        <w:spacing w:line="211" w:lineRule="exact"/>
        <w:ind w:left="437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в)</w:t>
      </w:r>
      <w:r w:rsidRPr="002F5590">
        <w:rPr>
          <w:rStyle w:val="FontStyle29"/>
          <w:sz w:val="28"/>
          <w:szCs w:val="28"/>
        </w:rPr>
        <w:tab/>
        <w:t>Грецией;</w:t>
      </w:r>
    </w:p>
    <w:p w:rsidR="005E5B7C" w:rsidRPr="002F5590" w:rsidRDefault="005E5B7C" w:rsidP="005E5B7C">
      <w:pPr>
        <w:pStyle w:val="Style13"/>
        <w:widowControl/>
        <w:tabs>
          <w:tab w:val="left" w:pos="715"/>
        </w:tabs>
        <w:spacing w:line="211" w:lineRule="exact"/>
        <w:ind w:left="437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г)</w:t>
      </w:r>
      <w:r w:rsidRPr="002F5590">
        <w:rPr>
          <w:rStyle w:val="FontStyle29"/>
          <w:sz w:val="28"/>
          <w:szCs w:val="28"/>
        </w:rPr>
        <w:tab/>
        <w:t>Испанией.</w:t>
      </w:r>
    </w:p>
    <w:p w:rsidR="005E5B7C" w:rsidRPr="002F5590" w:rsidRDefault="005E5B7C" w:rsidP="005E5B7C">
      <w:pPr>
        <w:pStyle w:val="Style2"/>
        <w:widowControl/>
        <w:numPr>
          <w:ilvl w:val="0"/>
          <w:numId w:val="5"/>
        </w:numPr>
        <w:tabs>
          <w:tab w:val="left" w:pos="283"/>
        </w:tabs>
        <w:spacing w:before="91" w:line="211" w:lineRule="exact"/>
        <w:ind w:left="283"/>
        <w:rPr>
          <w:rStyle w:val="FontStyle27"/>
          <w:rFonts w:ascii="Times New Roman" w:hAnsi="Times New Roman" w:cs="Times New Roman"/>
          <w:spacing w:val="20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 xml:space="preserve">В Римской республике народный трибун обладал правом «вето», что </w:t>
      </w:r>
    </w:p>
    <w:p w:rsidR="005E5B7C" w:rsidRPr="002F5590" w:rsidRDefault="005E5B7C" w:rsidP="005E5B7C">
      <w:pPr>
        <w:pStyle w:val="Style2"/>
        <w:widowControl/>
        <w:tabs>
          <w:tab w:val="left" w:pos="283"/>
        </w:tabs>
        <w:spacing w:before="91" w:line="211" w:lineRule="exact"/>
        <w:ind w:left="283" w:firstLine="0"/>
        <w:rPr>
          <w:rStyle w:val="FontStyle34"/>
          <w:spacing w:val="20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в переводе с латинского означало:</w:t>
      </w:r>
    </w:p>
    <w:p w:rsidR="005E5B7C" w:rsidRPr="002F5590" w:rsidRDefault="005E5B7C" w:rsidP="005E5B7C">
      <w:pPr>
        <w:pStyle w:val="Style6"/>
        <w:widowControl/>
        <w:spacing w:before="48" w:line="240" w:lineRule="auto"/>
        <w:ind w:left="427" w:firstLine="0"/>
        <w:jc w:val="left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а) разрешаю;  л) запрещаю;    м) утверждаю;      д) рекомендую.</w:t>
      </w:r>
    </w:p>
    <w:p w:rsidR="005E5B7C" w:rsidRPr="002F5590" w:rsidRDefault="005E5B7C" w:rsidP="005E5B7C">
      <w:pPr>
        <w:pStyle w:val="Style2"/>
        <w:widowControl/>
        <w:numPr>
          <w:ilvl w:val="0"/>
          <w:numId w:val="6"/>
        </w:numPr>
        <w:tabs>
          <w:tab w:val="left" w:pos="283"/>
        </w:tabs>
        <w:spacing w:before="86" w:line="240" w:lineRule="auto"/>
        <w:ind w:firstLine="0"/>
        <w:rPr>
          <w:rStyle w:val="FontStyle34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Республика в дословном переводе с латинского означает:</w:t>
      </w:r>
    </w:p>
    <w:p w:rsidR="005E5B7C" w:rsidRPr="002F5590" w:rsidRDefault="005E5B7C" w:rsidP="005E5B7C">
      <w:pPr>
        <w:pStyle w:val="Style13"/>
        <w:widowControl/>
        <w:tabs>
          <w:tab w:val="left" w:pos="706"/>
          <w:tab w:val="left" w:pos="3288"/>
        </w:tabs>
        <w:spacing w:before="53"/>
        <w:ind w:left="422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к)</w:t>
      </w:r>
      <w:r w:rsidRPr="002F5590">
        <w:rPr>
          <w:rStyle w:val="FontStyle29"/>
          <w:sz w:val="28"/>
          <w:szCs w:val="28"/>
        </w:rPr>
        <w:tab/>
        <w:t>«власть народа»;</w:t>
      </w:r>
      <w:r w:rsidRPr="002F5590">
        <w:rPr>
          <w:rStyle w:val="FontStyle29"/>
          <w:sz w:val="28"/>
          <w:szCs w:val="28"/>
        </w:rPr>
        <w:tab/>
        <w:t xml:space="preserve">                   л) «власть знати»;</w:t>
      </w:r>
    </w:p>
    <w:p w:rsidR="005E5B7C" w:rsidRPr="002F5590" w:rsidRDefault="005E5B7C" w:rsidP="005E5B7C">
      <w:pPr>
        <w:pStyle w:val="Style13"/>
        <w:widowControl/>
        <w:tabs>
          <w:tab w:val="left" w:pos="706"/>
        </w:tabs>
        <w:ind w:left="422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и)</w:t>
      </w:r>
      <w:r w:rsidRPr="002F5590">
        <w:rPr>
          <w:rStyle w:val="FontStyle29"/>
          <w:sz w:val="28"/>
          <w:szCs w:val="28"/>
        </w:rPr>
        <w:tab/>
        <w:t>«общественное дело»;             м) «власть одного человека».</w:t>
      </w:r>
    </w:p>
    <w:p w:rsidR="005E5B7C" w:rsidRPr="002F5590" w:rsidRDefault="005E5B7C" w:rsidP="005E5B7C">
      <w:pPr>
        <w:pStyle w:val="Style2"/>
        <w:widowControl/>
        <w:numPr>
          <w:ilvl w:val="0"/>
          <w:numId w:val="7"/>
        </w:numPr>
        <w:tabs>
          <w:tab w:val="left" w:pos="283"/>
        </w:tabs>
        <w:spacing w:before="82" w:line="206" w:lineRule="exact"/>
        <w:ind w:left="283" w:firstLine="0"/>
        <w:rPr>
          <w:rStyle w:val="FontStyle27"/>
          <w:rFonts w:ascii="Times New Roman" w:hAnsi="Times New Roman" w:cs="Times New Roman"/>
          <w:spacing w:val="20"/>
          <w:sz w:val="28"/>
          <w:szCs w:val="28"/>
        </w:rPr>
      </w:pP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В результате двухсотлетней борьбы плебеев и патрициев был заклю</w:t>
      </w:r>
      <w:r w:rsidRPr="002F5590">
        <w:rPr>
          <w:rStyle w:val="FontStyle27"/>
          <w:rFonts w:ascii="Times New Roman" w:hAnsi="Times New Roman" w:cs="Times New Roman"/>
          <w:sz w:val="28"/>
          <w:szCs w:val="28"/>
        </w:rPr>
        <w:softHyphen/>
        <w:t>чен «священный договор», по которому плебеи (2 ответа)</w:t>
      </w:r>
    </w:p>
    <w:p w:rsidR="005E5B7C" w:rsidRPr="002F5590" w:rsidRDefault="005E5B7C" w:rsidP="005E5B7C">
      <w:pPr>
        <w:pStyle w:val="Style2"/>
        <w:widowControl/>
        <w:tabs>
          <w:tab w:val="left" w:pos="283"/>
        </w:tabs>
        <w:spacing w:before="82" w:line="206" w:lineRule="exact"/>
        <w:ind w:left="283" w:firstLine="0"/>
        <w:rPr>
          <w:rStyle w:val="FontStyle34"/>
          <w:spacing w:val="20"/>
          <w:sz w:val="28"/>
          <w:szCs w:val="28"/>
        </w:rPr>
      </w:pPr>
    </w:p>
    <w:p w:rsidR="005E5B7C" w:rsidRPr="002F5590" w:rsidRDefault="005E5B7C" w:rsidP="005E5B7C">
      <w:pPr>
        <w:pStyle w:val="Style13"/>
        <w:widowControl/>
        <w:tabs>
          <w:tab w:val="left" w:pos="691"/>
        </w:tabs>
        <w:spacing w:before="62" w:line="211" w:lineRule="exact"/>
        <w:ind w:left="418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к)</w:t>
      </w:r>
      <w:r w:rsidRPr="002F5590">
        <w:rPr>
          <w:rStyle w:val="FontStyle29"/>
          <w:sz w:val="28"/>
          <w:szCs w:val="28"/>
        </w:rPr>
        <w:tab/>
        <w:t>стали полноправными гражданами Рима;</w:t>
      </w:r>
    </w:p>
    <w:p w:rsidR="005E5B7C" w:rsidRPr="002F5590" w:rsidRDefault="005E5B7C" w:rsidP="005E5B7C">
      <w:pPr>
        <w:pStyle w:val="Style13"/>
        <w:widowControl/>
        <w:tabs>
          <w:tab w:val="left" w:pos="691"/>
        </w:tabs>
        <w:spacing w:line="211" w:lineRule="exact"/>
        <w:ind w:left="418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б)</w:t>
      </w:r>
      <w:r w:rsidRPr="002F5590">
        <w:rPr>
          <w:rStyle w:val="FontStyle29"/>
          <w:sz w:val="28"/>
          <w:szCs w:val="28"/>
        </w:rPr>
        <w:tab/>
        <w:t>не получили права участвовать в управлении Римом;</w:t>
      </w:r>
    </w:p>
    <w:p w:rsidR="005E5B7C" w:rsidRPr="002F5590" w:rsidRDefault="005E5B7C" w:rsidP="005E5B7C">
      <w:pPr>
        <w:pStyle w:val="Style13"/>
        <w:widowControl/>
        <w:tabs>
          <w:tab w:val="left" w:pos="691"/>
        </w:tabs>
        <w:spacing w:line="211" w:lineRule="exact"/>
        <w:ind w:left="418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а)</w:t>
      </w:r>
      <w:r w:rsidRPr="002F5590">
        <w:rPr>
          <w:rStyle w:val="FontStyle29"/>
          <w:sz w:val="28"/>
          <w:szCs w:val="28"/>
        </w:rPr>
        <w:tab/>
        <w:t>добились запрещения долгового рабства;</w:t>
      </w:r>
    </w:p>
    <w:p w:rsidR="005E5B7C" w:rsidRPr="002F5590" w:rsidRDefault="005E5B7C" w:rsidP="005E5B7C">
      <w:pPr>
        <w:pStyle w:val="Style13"/>
        <w:widowControl/>
        <w:tabs>
          <w:tab w:val="left" w:pos="691"/>
        </w:tabs>
        <w:spacing w:line="211" w:lineRule="exact"/>
        <w:ind w:left="418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г)</w:t>
      </w:r>
      <w:r w:rsidRPr="002F5590">
        <w:rPr>
          <w:rStyle w:val="FontStyle29"/>
          <w:sz w:val="28"/>
          <w:szCs w:val="28"/>
        </w:rPr>
        <w:tab/>
        <w:t>получили право становиться судьями.</w:t>
      </w:r>
    </w:p>
    <w:p w:rsidR="005E5B7C" w:rsidRPr="002F5590" w:rsidRDefault="005E5B7C" w:rsidP="005E5B7C">
      <w:pPr>
        <w:pStyle w:val="Style7"/>
        <w:widowControl/>
        <w:spacing w:before="101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2F5590">
        <w:rPr>
          <w:rStyle w:val="FontStyle34"/>
          <w:sz w:val="28"/>
          <w:szCs w:val="28"/>
        </w:rPr>
        <w:t xml:space="preserve">10. </w:t>
      </w:r>
      <w:r w:rsidRPr="002F5590">
        <w:rPr>
          <w:rStyle w:val="FontStyle27"/>
          <w:rFonts w:ascii="Times New Roman" w:hAnsi="Times New Roman" w:cs="Times New Roman"/>
          <w:sz w:val="28"/>
          <w:szCs w:val="28"/>
        </w:rPr>
        <w:t>В III в. до н.э. в Римской республике входило в обязанности сената: (3 ответа)</w:t>
      </w:r>
    </w:p>
    <w:p w:rsidR="005E5B7C" w:rsidRPr="002F5590" w:rsidRDefault="005E5B7C" w:rsidP="005E5B7C">
      <w:pPr>
        <w:pStyle w:val="Style7"/>
        <w:widowControl/>
        <w:spacing w:before="101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before="58"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2)</w:t>
      </w:r>
      <w:r w:rsidRPr="002F5590">
        <w:rPr>
          <w:rStyle w:val="FontStyle29"/>
          <w:sz w:val="28"/>
          <w:szCs w:val="28"/>
        </w:rPr>
        <w:tab/>
        <w:t>наложение «вето» на решения консулов;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5)</w:t>
      </w:r>
      <w:r w:rsidRPr="002F5590">
        <w:rPr>
          <w:rStyle w:val="FontStyle29"/>
          <w:sz w:val="28"/>
          <w:szCs w:val="28"/>
        </w:rPr>
        <w:tab/>
        <w:t>планирование ведения войн;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1)</w:t>
      </w:r>
      <w:r w:rsidRPr="002F5590">
        <w:rPr>
          <w:rStyle w:val="FontStyle29"/>
          <w:sz w:val="28"/>
          <w:szCs w:val="28"/>
        </w:rPr>
        <w:tab/>
        <w:t>командование армией;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before="5"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0)</w:t>
      </w:r>
      <w:r w:rsidRPr="002F5590">
        <w:rPr>
          <w:rStyle w:val="FontStyle29"/>
          <w:sz w:val="28"/>
          <w:szCs w:val="28"/>
        </w:rPr>
        <w:tab/>
        <w:t>распоряжение казной;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4)</w:t>
      </w:r>
      <w:r w:rsidRPr="002F5590">
        <w:rPr>
          <w:rStyle w:val="FontStyle29"/>
          <w:sz w:val="28"/>
          <w:szCs w:val="28"/>
        </w:rPr>
        <w:tab/>
        <w:t>назначение судей;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before="5"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8)</w:t>
      </w:r>
      <w:r w:rsidRPr="002F5590">
        <w:rPr>
          <w:rStyle w:val="FontStyle29"/>
          <w:sz w:val="28"/>
          <w:szCs w:val="28"/>
        </w:rPr>
        <w:tab/>
        <w:t>утверждение новых законов;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before="5"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9)</w:t>
      </w:r>
      <w:r w:rsidRPr="002F5590">
        <w:rPr>
          <w:rStyle w:val="FontStyle29"/>
          <w:sz w:val="28"/>
          <w:szCs w:val="28"/>
        </w:rPr>
        <w:tab/>
        <w:t>ведение переговоров с другими государствами.</w:t>
      </w:r>
    </w:p>
    <w:p w:rsidR="005E5B7C" w:rsidRPr="002F5590" w:rsidRDefault="005E5B7C" w:rsidP="005E5B7C">
      <w:pPr>
        <w:pStyle w:val="Style13"/>
        <w:widowControl/>
        <w:tabs>
          <w:tab w:val="left" w:pos="686"/>
        </w:tabs>
        <w:spacing w:before="5" w:line="216" w:lineRule="exact"/>
        <w:ind w:left="394"/>
        <w:rPr>
          <w:rStyle w:val="FontStyle29"/>
          <w:sz w:val="28"/>
          <w:szCs w:val="28"/>
        </w:rPr>
      </w:pPr>
      <w:r w:rsidRPr="002F5590">
        <w:rPr>
          <w:rStyle w:val="FontStyle29"/>
          <w:sz w:val="28"/>
          <w:szCs w:val="28"/>
        </w:rPr>
        <w:t>Вписать в клеточки буквы и цифры  правильных ответов</w:t>
      </w:r>
    </w:p>
    <w:p w:rsidR="005E5B7C" w:rsidRPr="00B06F22" w:rsidRDefault="005E5B7C" w:rsidP="005E5B7C">
      <w:pPr>
        <w:pStyle w:val="Style13"/>
        <w:widowControl/>
        <w:tabs>
          <w:tab w:val="left" w:pos="686"/>
        </w:tabs>
        <w:spacing w:before="5" w:line="216" w:lineRule="exact"/>
        <w:ind w:left="394"/>
        <w:rPr>
          <w:rStyle w:val="FontStyle29"/>
          <w:color w:val="E36C0A" w:themeColor="accent6" w:themeShade="BF"/>
          <w:sz w:val="28"/>
          <w:szCs w:val="28"/>
        </w:rPr>
      </w:pPr>
      <w:r w:rsidRPr="002F5590">
        <w:rPr>
          <w:rStyle w:val="FontStyle29"/>
          <w:sz w:val="28"/>
          <w:szCs w:val="28"/>
        </w:rPr>
        <w:t xml:space="preserve">Какое слово получилось и </w:t>
      </w:r>
      <w:r w:rsidR="009377F8" w:rsidRPr="002F5590">
        <w:rPr>
          <w:rStyle w:val="FontStyle29"/>
          <w:sz w:val="28"/>
          <w:szCs w:val="28"/>
        </w:rPr>
        <w:t xml:space="preserve">какой </w:t>
      </w:r>
      <w:r w:rsidRPr="002F5590">
        <w:rPr>
          <w:rStyle w:val="FontStyle29"/>
          <w:sz w:val="28"/>
          <w:szCs w:val="28"/>
        </w:rPr>
        <w:t>год ?</w:t>
      </w:r>
    </w:p>
    <w:p w:rsidR="009377F8" w:rsidRPr="00101F95" w:rsidRDefault="009377F8" w:rsidP="009377F8">
      <w:r>
        <w:t xml:space="preserve">                                                                                          </w:t>
      </w:r>
      <w:r w:rsidRPr="00101F95">
        <w:t>Ключ:1 р; 2 е, ; 3 с; 4 п; 5 у; 6 б; 7 л; 8 и; 9 к, а; 10– 5,0,9.</w:t>
      </w:r>
    </w:p>
    <w:p w:rsidR="005E5B7C" w:rsidRPr="00B06F22" w:rsidRDefault="007B3769" w:rsidP="005E5B7C">
      <w:pPr>
        <w:pStyle w:val="Style6"/>
        <w:widowControl/>
        <w:spacing w:before="58" w:line="211" w:lineRule="exact"/>
        <w:ind w:left="298" w:firstLine="0"/>
        <w:jc w:val="left"/>
        <w:rPr>
          <w:rStyle w:val="FontStyle29"/>
          <w:color w:val="E36C0A" w:themeColor="accent6" w:themeShade="BF"/>
          <w:sz w:val="28"/>
          <w:szCs w:val="28"/>
        </w:rPr>
      </w:pPr>
      <w:r>
        <w:rPr>
          <w:noProof/>
          <w:color w:val="E36C0A" w:themeColor="accent6" w:themeShade="BF"/>
          <w:sz w:val="28"/>
          <w:szCs w:val="28"/>
        </w:rPr>
        <w:pict>
          <v:rect id="_x0000_s1038" style="position:absolute;left:0;text-align:left;margin-left:320.4pt;margin-top:9.85pt;width:24pt;height:26.25pt;z-index:251672576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7" style="position:absolute;left:0;text-align:left;margin-left:296.4pt;margin-top:9.85pt;width:24pt;height:26.25pt;z-index:251671552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6" style="position:absolute;left:0;text-align:left;margin-left:272.4pt;margin-top:9.85pt;width:24pt;height:26.25pt;z-index:251670528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5" style="position:absolute;left:0;text-align:left;margin-left:234.9pt;margin-top:9.85pt;width:24pt;height:26.25pt;z-index:251669504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4" style="position:absolute;left:0;text-align:left;margin-left:210.9pt;margin-top:9.85pt;width:24pt;height:26.25pt;z-index:251668480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3" style="position:absolute;left:0;text-align:left;margin-left:186.9pt;margin-top:9.85pt;width:24pt;height:26.25pt;z-index:251667456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2" style="position:absolute;left:0;text-align:left;margin-left:162.9pt;margin-top:9.85pt;width:24pt;height:26.25pt;z-index:251666432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1" style="position:absolute;left:0;text-align:left;margin-left:138.9pt;margin-top:9.85pt;width:24pt;height:26.25pt;z-index:251665408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0" style="position:absolute;left:0;text-align:left;margin-left:114.9pt;margin-top:9.85pt;width:24pt;height:26.25pt;z-index:251664384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29" style="position:absolute;left:0;text-align:left;margin-left:90.9pt;margin-top:9.85pt;width:24pt;height:26.25pt;z-index:251663360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28" style="position:absolute;left:0;text-align:left;margin-left:66.9pt;margin-top:9.85pt;width:24pt;height:26.25pt;z-index:251662336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27" style="position:absolute;left:0;text-align:left;margin-left:42.9pt;margin-top:9.85pt;width:24pt;height:26.25pt;z-index:251661312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26" style="position:absolute;left:0;text-align:left;margin-left:18.9pt;margin-top:9.85pt;width:24pt;height:26.25pt;z-index:251660288"/>
        </w:pict>
      </w:r>
    </w:p>
    <w:tbl>
      <w:tblPr>
        <w:tblpPr w:leftFromText="180" w:rightFromText="180" w:vertAnchor="text" w:horzAnchor="page" w:tblpX="602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708"/>
      </w:tblGrid>
      <w:tr w:rsidR="00C40045" w:rsidRPr="009377F8" w:rsidTr="00C40045">
        <w:tc>
          <w:tcPr>
            <w:tcW w:w="817" w:type="dxa"/>
          </w:tcPr>
          <w:p w:rsidR="00C40045" w:rsidRPr="009377F8" w:rsidRDefault="00C40045" w:rsidP="00C40045">
            <w:pPr>
              <w:jc w:val="both"/>
            </w:pPr>
            <w:r w:rsidRPr="009377F8">
              <w:lastRenderedPageBreak/>
              <w:t>1</w:t>
            </w:r>
          </w:p>
        </w:tc>
        <w:tc>
          <w:tcPr>
            <w:tcW w:w="851" w:type="dxa"/>
          </w:tcPr>
          <w:p w:rsidR="00C40045" w:rsidRPr="009377F8" w:rsidRDefault="00C40045" w:rsidP="00C40045">
            <w:pPr>
              <w:jc w:val="both"/>
            </w:pPr>
            <w:r w:rsidRPr="009377F8">
              <w:t>2</w:t>
            </w:r>
          </w:p>
        </w:tc>
        <w:tc>
          <w:tcPr>
            <w:tcW w:w="708" w:type="dxa"/>
          </w:tcPr>
          <w:p w:rsidR="00C40045" w:rsidRPr="009377F8" w:rsidRDefault="00C40045" w:rsidP="00C40045">
            <w:pPr>
              <w:jc w:val="both"/>
            </w:pPr>
            <w:r w:rsidRPr="009377F8">
              <w:t>3</w:t>
            </w:r>
          </w:p>
          <w:p w:rsidR="00C40045" w:rsidRPr="009377F8" w:rsidRDefault="00C40045" w:rsidP="00C40045">
            <w:pPr>
              <w:jc w:val="both"/>
            </w:pPr>
          </w:p>
        </w:tc>
      </w:tr>
      <w:tr w:rsidR="00C40045" w:rsidRPr="009377F8" w:rsidTr="00C40045">
        <w:tc>
          <w:tcPr>
            <w:tcW w:w="817" w:type="dxa"/>
          </w:tcPr>
          <w:p w:rsidR="00C40045" w:rsidRPr="009377F8" w:rsidRDefault="00C40045" w:rsidP="00C40045">
            <w:pPr>
              <w:jc w:val="both"/>
            </w:pPr>
            <w:r w:rsidRPr="009377F8">
              <w:t xml:space="preserve">4                               </w:t>
            </w:r>
          </w:p>
        </w:tc>
        <w:tc>
          <w:tcPr>
            <w:tcW w:w="851" w:type="dxa"/>
          </w:tcPr>
          <w:p w:rsidR="00C40045" w:rsidRPr="009377F8" w:rsidRDefault="00C40045" w:rsidP="00C40045">
            <w:pPr>
              <w:jc w:val="both"/>
            </w:pPr>
            <w:r w:rsidRPr="009377F8">
              <w:t>5</w:t>
            </w:r>
          </w:p>
        </w:tc>
        <w:tc>
          <w:tcPr>
            <w:tcW w:w="708" w:type="dxa"/>
          </w:tcPr>
          <w:p w:rsidR="00C40045" w:rsidRPr="009377F8" w:rsidRDefault="00C40045" w:rsidP="00C40045">
            <w:pPr>
              <w:jc w:val="both"/>
            </w:pPr>
            <w:r w:rsidRPr="009377F8">
              <w:t>6</w:t>
            </w:r>
          </w:p>
          <w:p w:rsidR="00C40045" w:rsidRPr="009377F8" w:rsidRDefault="00C40045" w:rsidP="00C40045">
            <w:pPr>
              <w:jc w:val="both"/>
            </w:pPr>
          </w:p>
        </w:tc>
      </w:tr>
      <w:tr w:rsidR="00C40045" w:rsidRPr="009377F8" w:rsidTr="00C40045">
        <w:tc>
          <w:tcPr>
            <w:tcW w:w="817" w:type="dxa"/>
          </w:tcPr>
          <w:p w:rsidR="00C40045" w:rsidRPr="009377F8" w:rsidRDefault="00C40045" w:rsidP="00C40045">
            <w:pPr>
              <w:jc w:val="both"/>
            </w:pPr>
            <w:r w:rsidRPr="009377F8">
              <w:t>7</w:t>
            </w:r>
          </w:p>
        </w:tc>
        <w:tc>
          <w:tcPr>
            <w:tcW w:w="851" w:type="dxa"/>
          </w:tcPr>
          <w:p w:rsidR="00C40045" w:rsidRPr="009377F8" w:rsidRDefault="00C40045" w:rsidP="00C40045">
            <w:pPr>
              <w:jc w:val="both"/>
            </w:pPr>
            <w:r w:rsidRPr="009377F8">
              <w:t>8</w:t>
            </w:r>
          </w:p>
        </w:tc>
        <w:tc>
          <w:tcPr>
            <w:tcW w:w="708" w:type="dxa"/>
          </w:tcPr>
          <w:p w:rsidR="00C40045" w:rsidRPr="009377F8" w:rsidRDefault="00C40045" w:rsidP="00C40045">
            <w:pPr>
              <w:jc w:val="both"/>
            </w:pPr>
            <w:r w:rsidRPr="009377F8">
              <w:t>9</w:t>
            </w:r>
          </w:p>
          <w:p w:rsidR="00C40045" w:rsidRPr="009377F8" w:rsidRDefault="00C40045" w:rsidP="00C40045">
            <w:pPr>
              <w:jc w:val="both"/>
            </w:pPr>
          </w:p>
        </w:tc>
      </w:tr>
    </w:tbl>
    <w:p w:rsidR="009377F8" w:rsidRPr="009377F8" w:rsidRDefault="009377F8" w:rsidP="009377F8">
      <w:pPr>
        <w:pStyle w:val="a9"/>
        <w:numPr>
          <w:ilvl w:val="0"/>
          <w:numId w:val="8"/>
        </w:numPr>
        <w:jc w:val="both"/>
      </w:pPr>
      <w:r>
        <w:t>Игра «Крестики-нолики»</w:t>
      </w:r>
      <w:r w:rsidRPr="009377F8">
        <w:rPr>
          <w:sz w:val="28"/>
          <w:szCs w:val="28"/>
        </w:rPr>
        <w:t xml:space="preserve"> » - </w:t>
      </w:r>
      <w:r w:rsidRPr="009377F8">
        <w:t>блиц-опрос.</w:t>
      </w:r>
    </w:p>
    <w:p w:rsidR="009377F8" w:rsidRPr="009377F8" w:rsidRDefault="009377F8" w:rsidP="009377F8">
      <w:pPr>
        <w:jc w:val="both"/>
      </w:pPr>
      <w:r w:rsidRPr="009377F8">
        <w:t>Х – согласен с утверждением учителя</w:t>
      </w:r>
    </w:p>
    <w:p w:rsidR="009377F8" w:rsidRPr="009377F8" w:rsidRDefault="009377F8" w:rsidP="009377F8">
      <w:pPr>
        <w:jc w:val="both"/>
      </w:pPr>
      <w:r w:rsidRPr="009377F8">
        <w:t>О – не согласен с утверждением учителя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Республика – означает власть народа.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Гуси Рим спасли.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Бог Янус изображается с двумя лицами.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Город Рим раскинулся на пяти холмах.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Трибун – это защитник патрициев.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Фамилия в переводе с латинского означает «семья».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«Я должен, следовательно, я могу – таким был девиз римлян».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«Пиррова победа» - это победа, достигнутая слишком дорогой ценой.</w:t>
      </w:r>
    </w:p>
    <w:p w:rsidR="009377F8" w:rsidRPr="009377F8" w:rsidRDefault="009377F8" w:rsidP="009377F8">
      <w:pPr>
        <w:numPr>
          <w:ilvl w:val="0"/>
          <w:numId w:val="11"/>
        </w:numPr>
        <w:jc w:val="both"/>
      </w:pPr>
      <w:r w:rsidRPr="009377F8">
        <w:t>Самниты подожгли Рим и заставили его жителей заплатить огромный выкуп.</w:t>
      </w:r>
    </w:p>
    <w:p w:rsidR="009377F8" w:rsidRPr="009377F8" w:rsidRDefault="009377F8" w:rsidP="009377F8">
      <w:pPr>
        <w:jc w:val="both"/>
      </w:pPr>
      <w:r w:rsidRPr="009377F8">
        <w:rPr>
          <w:b/>
          <w:i/>
        </w:rPr>
        <w:t xml:space="preserve">  </w:t>
      </w:r>
      <w:r w:rsidRPr="009377F8">
        <w:t>На слайде презентации показываются правильные</w:t>
      </w:r>
      <w:r>
        <w:t xml:space="preserve">  </w:t>
      </w:r>
      <w:r w:rsidRPr="009377F8">
        <w:t xml:space="preserve"> ответы.</w:t>
      </w:r>
    </w:p>
    <w:p w:rsidR="009377F8" w:rsidRDefault="009377F8" w:rsidP="009377F8">
      <w:pPr>
        <w:pStyle w:val="a9"/>
        <w:ind w:left="360"/>
        <w:rPr>
          <w:b/>
          <w:i/>
        </w:rPr>
      </w:pPr>
      <w:r>
        <w:rPr>
          <w:b/>
          <w:i/>
        </w:rPr>
        <w:t>Переход к новой теме.</w:t>
      </w:r>
    </w:p>
    <w:p w:rsidR="00705365" w:rsidRPr="00705365" w:rsidRDefault="00705365" w:rsidP="00705365">
      <w:pPr>
        <w:jc w:val="both"/>
      </w:pPr>
      <w:r w:rsidRPr="00705365">
        <w:t>Учитель: Завоевав Италию, римляне вплотную подошли к какой территории? (к острову Сицилия)</w:t>
      </w:r>
    </w:p>
    <w:p w:rsidR="00705365" w:rsidRPr="00705365" w:rsidRDefault="00705365" w:rsidP="00705365">
      <w:pPr>
        <w:jc w:val="both"/>
      </w:pPr>
      <w:r w:rsidRPr="00705365">
        <w:t>- Посмотрим на карту и атласы – какой город мог бы соперничать с Римом за господство над Сицилией? (Карфаген)</w:t>
      </w:r>
    </w:p>
    <w:p w:rsidR="00705365" w:rsidRPr="00705365" w:rsidRDefault="00705365" w:rsidP="00705365">
      <w:pPr>
        <w:jc w:val="both"/>
      </w:pPr>
      <w:r w:rsidRPr="00705365">
        <w:t>Значит, чтобы завоевать новые территории, нужно было воевать с кем? (с Карфагеном)</w:t>
      </w:r>
    </w:p>
    <w:p w:rsidR="00705365" w:rsidRPr="00705365" w:rsidRDefault="00705365" w:rsidP="00705365">
      <w:pPr>
        <w:jc w:val="both"/>
      </w:pPr>
      <w:r w:rsidRPr="00705365">
        <w:t>- А что мы знаем о Карфагене? (самая известная колония, основанная финикийцами)</w:t>
      </w:r>
    </w:p>
    <w:p w:rsidR="00705365" w:rsidRPr="00705365" w:rsidRDefault="00705365" w:rsidP="00705365">
      <w:pPr>
        <w:jc w:val="both"/>
      </w:pPr>
      <w:r w:rsidRPr="00705365">
        <w:rPr>
          <w:b/>
        </w:rPr>
        <w:t>Давайте сформулируем тему нашего урока</w:t>
      </w:r>
      <w:r w:rsidRPr="00705365">
        <w:t xml:space="preserve"> – ученики озвучивают свои версии, например – «Войны Рима с Карфагеном».</w:t>
      </w:r>
    </w:p>
    <w:p w:rsidR="00705365" w:rsidRPr="00705365" w:rsidRDefault="00705365" w:rsidP="00705365">
      <w:pPr>
        <w:jc w:val="both"/>
        <w:rPr>
          <w:b/>
          <w:i/>
        </w:rPr>
      </w:pPr>
      <w:r w:rsidRPr="00705365">
        <w:rPr>
          <w:b/>
          <w:i/>
        </w:rPr>
        <w:t>Стадия «Вызов» (целеполагание).</w:t>
      </w:r>
    </w:p>
    <w:p w:rsidR="00705365" w:rsidRPr="00705365" w:rsidRDefault="00705365" w:rsidP="00705365">
      <w:pPr>
        <w:jc w:val="both"/>
      </w:pPr>
      <w:r w:rsidRPr="00705365">
        <w:rPr>
          <w:b/>
        </w:rPr>
        <w:t xml:space="preserve">Учитель: </w:t>
      </w:r>
      <w:r w:rsidRPr="00705365">
        <w:t xml:space="preserve">Но тема нашего урока формулируется несколько иначе: «Пунические войны». Итак, начинаем работу с постановки целей нашего урока, для этого задаём себе «тонкие» и «толстые» вопросы. Перед вами рабочие листы урока, подпишите их, запишите тему урока и вопросы. </w:t>
      </w:r>
      <w:r w:rsidR="001A2C60">
        <w:t xml:space="preserve"> </w:t>
      </w:r>
    </w:p>
    <w:p w:rsidR="00705365" w:rsidRPr="00705365" w:rsidRDefault="00705365" w:rsidP="00705365">
      <w:pPr>
        <w:jc w:val="both"/>
      </w:pPr>
      <w:r w:rsidRPr="00705365">
        <w:t>Предположительно: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05365" w:rsidRPr="00705365" w:rsidTr="00B11D85">
        <w:tc>
          <w:tcPr>
            <w:tcW w:w="4785" w:type="dxa"/>
          </w:tcPr>
          <w:p w:rsidR="00705365" w:rsidRPr="00705365" w:rsidRDefault="00705365" w:rsidP="00B11D85">
            <w:pPr>
              <w:jc w:val="both"/>
            </w:pPr>
            <w:r w:rsidRPr="00705365">
              <w:t>«Тонкие вопросы»</w:t>
            </w:r>
          </w:p>
        </w:tc>
        <w:tc>
          <w:tcPr>
            <w:tcW w:w="4786" w:type="dxa"/>
          </w:tcPr>
          <w:p w:rsidR="00705365" w:rsidRPr="00705365" w:rsidRDefault="00705365" w:rsidP="00B11D85">
            <w:pPr>
              <w:jc w:val="both"/>
            </w:pPr>
            <w:r w:rsidRPr="00705365">
              <w:t>«Толстые» вопросы</w:t>
            </w:r>
          </w:p>
        </w:tc>
      </w:tr>
      <w:tr w:rsidR="00705365" w:rsidRPr="00705365" w:rsidTr="00B11D85">
        <w:tc>
          <w:tcPr>
            <w:tcW w:w="4785" w:type="dxa"/>
          </w:tcPr>
          <w:p w:rsidR="00705365" w:rsidRPr="00705365" w:rsidRDefault="00705365" w:rsidP="00B11D85">
            <w:pPr>
              <w:jc w:val="both"/>
            </w:pPr>
            <w:r w:rsidRPr="00705365">
              <w:t>- Сколько было войн?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Кто первым начал войну?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Кто командовал войсками?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Кто победил?</w:t>
            </w:r>
          </w:p>
        </w:tc>
        <w:tc>
          <w:tcPr>
            <w:tcW w:w="4786" w:type="dxa"/>
          </w:tcPr>
          <w:p w:rsidR="00705365" w:rsidRPr="00705365" w:rsidRDefault="00705365" w:rsidP="00B11D85">
            <w:pPr>
              <w:jc w:val="both"/>
            </w:pPr>
            <w:r w:rsidRPr="00705365">
              <w:t>- Почему они так назывались?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Причины войн?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Основные сражения: где, когда, что происходило?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Каковы итоги войн?</w:t>
            </w:r>
          </w:p>
          <w:p w:rsidR="00705365" w:rsidRPr="00705365" w:rsidRDefault="00705365" w:rsidP="00B11D85">
            <w:pPr>
              <w:jc w:val="both"/>
            </w:pPr>
            <w:r w:rsidRPr="00705365">
              <w:t>- Причины победы того кто победил?</w:t>
            </w:r>
          </w:p>
        </w:tc>
      </w:tr>
    </w:tbl>
    <w:p w:rsidR="00705365" w:rsidRPr="00705365" w:rsidRDefault="00705365" w:rsidP="00705365">
      <w:pPr>
        <w:jc w:val="both"/>
      </w:pPr>
    </w:p>
    <w:p w:rsidR="009377F8" w:rsidRDefault="00705365" w:rsidP="00705365">
      <w:pPr>
        <w:pStyle w:val="a9"/>
        <w:ind w:left="360"/>
      </w:pPr>
      <w:r w:rsidRPr="00705365">
        <w:t>Ученики затем проговаривают, какие вопросы они сформулировали.</w:t>
      </w:r>
    </w:p>
    <w:p w:rsidR="00C40045" w:rsidRDefault="00C40045" w:rsidP="00705365">
      <w:pPr>
        <w:jc w:val="both"/>
        <w:rPr>
          <w:b/>
          <w:i/>
        </w:rPr>
      </w:pPr>
    </w:p>
    <w:p w:rsidR="00705365" w:rsidRDefault="00705365" w:rsidP="00705365">
      <w:pPr>
        <w:jc w:val="both"/>
        <w:rPr>
          <w:b/>
          <w:i/>
        </w:rPr>
      </w:pPr>
      <w:r w:rsidRPr="00705365">
        <w:rPr>
          <w:b/>
          <w:i/>
        </w:rPr>
        <w:lastRenderedPageBreak/>
        <w:t>Стадия «Осмысление». Изучение нового материала.</w:t>
      </w:r>
    </w:p>
    <w:p w:rsidR="003A4FF2" w:rsidRPr="003A4FF2" w:rsidRDefault="003A4FF2" w:rsidP="003A4FF2">
      <w:pPr>
        <w:jc w:val="both"/>
      </w:pPr>
      <w:r w:rsidRPr="003A4FF2">
        <w:rPr>
          <w:b/>
        </w:rPr>
        <w:t xml:space="preserve">Фронтально: </w:t>
      </w:r>
      <w:r w:rsidRPr="003A4FF2">
        <w:t xml:space="preserve"> Какими источниками информации мы можем воспользоваться, чтобы найти ответы на поставленные вопросы?</w:t>
      </w:r>
    </w:p>
    <w:p w:rsidR="003A4FF2" w:rsidRPr="003A4FF2" w:rsidRDefault="003A4FF2" w:rsidP="003A4FF2">
      <w:pPr>
        <w:jc w:val="both"/>
      </w:pPr>
      <w:r w:rsidRPr="003A4FF2">
        <w:t xml:space="preserve">У вас на столах – справочный материал о Пунических войнах – ознакомьтесь с ним. (Приложение </w:t>
      </w:r>
      <w:r>
        <w:t>2</w:t>
      </w:r>
      <w:r w:rsidRPr="003A4FF2">
        <w:t xml:space="preserve">). Откройте учебники на стр. </w:t>
      </w:r>
      <w:r w:rsidRPr="001A2C60">
        <w:rPr>
          <w:color w:val="C00000"/>
        </w:rPr>
        <w:t>128</w:t>
      </w:r>
      <w:r w:rsidRPr="003A4FF2">
        <w:t xml:space="preserve"> -  прочитайте параграф. Рассмотрите карту в учебнике.</w:t>
      </w:r>
    </w:p>
    <w:p w:rsidR="003A4FF2" w:rsidRPr="003A4FF2" w:rsidRDefault="003A4FF2" w:rsidP="003A4FF2">
      <w:pPr>
        <w:ind w:left="720"/>
        <w:jc w:val="both"/>
      </w:pPr>
      <w:r w:rsidRPr="003A4FF2">
        <w:t>Ученики работают с источниками, находят требуемую информацию, сопоставляют формы выражения информации в запросе и в самом тексте, сопоставляют разные источники, отвечают на вопросы, устанавливают причинно-следственные связи, строят логические рассуждения.</w:t>
      </w:r>
    </w:p>
    <w:p w:rsidR="00705365" w:rsidRDefault="00705365" w:rsidP="00705365">
      <w:pPr>
        <w:jc w:val="both"/>
      </w:pPr>
      <w:r w:rsidRPr="003A4FF2">
        <w:rPr>
          <w:b/>
        </w:rPr>
        <w:t>Просмотр презентации</w:t>
      </w:r>
      <w:r>
        <w:t xml:space="preserve"> «Пунические войны» (с озвучиванием)</w:t>
      </w:r>
    </w:p>
    <w:p w:rsid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  <w:rPr>
          <w:b/>
          <w:u w:val="single"/>
        </w:rPr>
      </w:pPr>
      <w:r>
        <w:rPr>
          <w:b/>
          <w:u w:val="single"/>
        </w:rPr>
        <w:t xml:space="preserve">Физминутка </w:t>
      </w:r>
      <w:r w:rsidR="006138E1">
        <w:rPr>
          <w:b/>
          <w:u w:val="single"/>
        </w:rPr>
        <w:t>(здоровьесбер технол)</w:t>
      </w:r>
    </w:p>
    <w:p w:rsidR="00006455" w:rsidRDefault="00006455" w:rsidP="00705365">
      <w:pPr>
        <w:pStyle w:val="c1"/>
        <w:shd w:val="clear" w:color="auto" w:fill="FFFFFF"/>
        <w:spacing w:before="0" w:beforeAutospacing="0" w:after="0" w:afterAutospacing="0"/>
        <w:ind w:left="568"/>
        <w:rPr>
          <w:rStyle w:val="c3"/>
          <w:b/>
          <w:bCs/>
          <w:i/>
          <w:iCs/>
          <w:shd w:val="clear" w:color="auto" w:fill="FAFAFA"/>
        </w:rPr>
        <w:sectPr w:rsidR="00006455" w:rsidSect="007B09E6">
          <w:footerReference w:type="even" r:id="rId7"/>
          <w:footerReference w:type="default" r:id="rId8"/>
          <w:pgSz w:w="16838" w:h="11906" w:orient="landscape"/>
          <w:pgMar w:top="720" w:right="720" w:bottom="720" w:left="720" w:header="708" w:footer="708" w:gutter="0"/>
          <w:pgBorders w:display="firstPage" w:offsetFrom="page">
            <w:top w:val="eclipsingSquares2" w:sz="24" w:space="24" w:color="auto"/>
            <w:left w:val="eclipsingSquares2" w:sz="24" w:space="24" w:color="auto"/>
            <w:bottom w:val="eclipsingSquares2" w:sz="24" w:space="24" w:color="auto"/>
            <w:right w:val="eclipsingSquares2" w:sz="24" w:space="24" w:color="auto"/>
          </w:pgBorders>
          <w:cols w:space="708"/>
          <w:docGrid w:linePitch="360"/>
        </w:sectPr>
      </w:pPr>
    </w:p>
    <w:p w:rsidR="00705365" w:rsidRPr="00006455" w:rsidRDefault="00006455" w:rsidP="00705365">
      <w:pPr>
        <w:pStyle w:val="c1"/>
        <w:shd w:val="clear" w:color="auto" w:fill="FFFFFF"/>
        <w:spacing w:before="0" w:beforeAutospacing="0" w:after="0" w:afterAutospacing="0"/>
        <w:ind w:left="568"/>
      </w:pPr>
      <w:r>
        <w:rPr>
          <w:rStyle w:val="c3"/>
          <w:bCs/>
          <w:iCs/>
          <w:shd w:val="clear" w:color="auto" w:fill="FAFAFA"/>
        </w:rPr>
        <w:lastRenderedPageBreak/>
        <w:t xml:space="preserve">(Для глаз) </w:t>
      </w:r>
      <w:r w:rsidR="00705365" w:rsidRPr="00006455">
        <w:rPr>
          <w:rStyle w:val="c3"/>
          <w:bCs/>
          <w:iCs/>
          <w:shd w:val="clear" w:color="auto" w:fill="FAFAFA"/>
        </w:rPr>
        <w:t>Рисуй глазами треугольник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Рисуй глазами треугольник.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Теперь его переверни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Вершиной вниз.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И вновь глазами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ты по периметру веди.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Рисуй восьмерку вертикально.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Ты головою не крути,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А лишь глазами осторожно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lastRenderedPageBreak/>
        <w:t>Ты вдоль по линиям води.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И на бочок ее клади.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Теперь следи горизонтально,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И в центре ты остановись.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Зажмурься крепко, не ленись.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Глаза открываем мы, наконец.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Зарядка окончилась.</w:t>
      </w:r>
    </w:p>
    <w:p w:rsidR="00705365" w:rsidRPr="00006455" w:rsidRDefault="00705365" w:rsidP="00705365">
      <w:pPr>
        <w:pStyle w:val="c1"/>
        <w:shd w:val="clear" w:color="auto" w:fill="FFFFFF"/>
        <w:spacing w:before="0" w:beforeAutospacing="0" w:after="0" w:afterAutospacing="0"/>
        <w:ind w:left="568"/>
      </w:pPr>
      <w:r w:rsidRPr="00006455">
        <w:rPr>
          <w:rStyle w:val="c3"/>
          <w:bCs/>
          <w:iCs/>
          <w:shd w:val="clear" w:color="auto" w:fill="FAFAFA"/>
        </w:rPr>
        <w:t>Ты – молодец!</w:t>
      </w:r>
    </w:p>
    <w:p w:rsidR="00006455" w:rsidRDefault="00006455" w:rsidP="00705365">
      <w:pPr>
        <w:jc w:val="both"/>
        <w:rPr>
          <w:u w:val="single"/>
        </w:rPr>
      </w:pPr>
    </w:p>
    <w:p w:rsidR="00006455" w:rsidRPr="00006455" w:rsidRDefault="00006455" w:rsidP="00705365">
      <w:pPr>
        <w:jc w:val="both"/>
        <w:rPr>
          <w:u w:val="single"/>
        </w:rPr>
        <w:sectPr w:rsidR="00006455" w:rsidRPr="00006455" w:rsidSect="0000645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05365" w:rsidRPr="00006455" w:rsidRDefault="00006455" w:rsidP="00705365">
      <w:pPr>
        <w:jc w:val="both"/>
      </w:pPr>
      <w:r>
        <w:lastRenderedPageBreak/>
        <w:t xml:space="preserve">+ </w:t>
      </w:r>
      <w:r w:rsidRPr="00006455">
        <w:t>(весёлая, динамичная)</w:t>
      </w:r>
      <w:r>
        <w:t xml:space="preserve"> - </w:t>
      </w:r>
      <w:r w:rsidRPr="00006455">
        <w:rPr>
          <w:i/>
        </w:rPr>
        <w:t>любая</w:t>
      </w:r>
    </w:p>
    <w:p w:rsidR="009377F8" w:rsidRDefault="00006455" w:rsidP="00006455">
      <w:pPr>
        <w:rPr>
          <w:b/>
          <w:i/>
        </w:rPr>
      </w:pPr>
      <w:r>
        <w:rPr>
          <w:b/>
          <w:i/>
        </w:rPr>
        <w:t>Стадия «Рефлексия»</w:t>
      </w:r>
    </w:p>
    <w:p w:rsidR="001A2C60" w:rsidRPr="001A2C60" w:rsidRDefault="001A2C60" w:rsidP="001A2C60">
      <w:pPr>
        <w:jc w:val="both"/>
      </w:pPr>
      <w:r w:rsidRPr="001A2C60">
        <w:t xml:space="preserve">- Итак, почему эти войны называются Пуническими?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Сколько всего было войн?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Где находился Карфаген?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Какие территории принадлежали Карфагену? – по карте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>- Каковы причины войн между Римом и Карфагеном?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Оцените готовность сторон к войне Что следовало предпринять Риму?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Сегодня будет много дат и событий. Как их лучше записать? В форме таблицы. </w:t>
      </w:r>
      <w:r>
        <w:t xml:space="preserve"> </w:t>
      </w:r>
    </w:p>
    <w:p w:rsidR="001A2C60" w:rsidRDefault="001A2C60" w:rsidP="001A2C60">
      <w:pPr>
        <w:jc w:val="both"/>
      </w:pPr>
      <w:r w:rsidRPr="001A2C60">
        <w:t>- С какого вопроса начнём запись?</w:t>
      </w:r>
    </w:p>
    <w:p w:rsidR="001A2C60" w:rsidRDefault="001A2C60" w:rsidP="001A2C60">
      <w:pPr>
        <w:pStyle w:val="a9"/>
        <w:ind w:left="360"/>
      </w:pPr>
      <w:r>
        <w:t>Заполнение таблицы «Пунические войны»</w:t>
      </w:r>
    </w:p>
    <w:tbl>
      <w:tblPr>
        <w:tblStyle w:val="aa"/>
        <w:tblW w:w="0" w:type="auto"/>
        <w:tblInd w:w="360" w:type="dxa"/>
        <w:tblLook w:val="04A0"/>
      </w:tblPr>
      <w:tblGrid>
        <w:gridCol w:w="1727"/>
        <w:gridCol w:w="6025"/>
        <w:gridCol w:w="3686"/>
        <w:gridCol w:w="3816"/>
      </w:tblGrid>
      <w:tr w:rsidR="001A2C60" w:rsidTr="00B11D85">
        <w:tc>
          <w:tcPr>
            <w:tcW w:w="1727" w:type="dxa"/>
          </w:tcPr>
          <w:p w:rsidR="001A2C60" w:rsidRDefault="001A2C60" w:rsidP="00B11D85">
            <w:pPr>
              <w:pStyle w:val="a9"/>
              <w:ind w:left="0"/>
            </w:pPr>
            <w:r>
              <w:t>НИД (Даты)</w:t>
            </w:r>
          </w:p>
        </w:tc>
        <w:tc>
          <w:tcPr>
            <w:tcW w:w="6025" w:type="dxa"/>
          </w:tcPr>
          <w:p w:rsidR="001A2C60" w:rsidRDefault="001A2C60" w:rsidP="00B11D85">
            <w:pPr>
              <w:pStyle w:val="a9"/>
              <w:ind w:left="0"/>
            </w:pPr>
            <w:r>
              <w:t xml:space="preserve">Новые географические названия – НГН (Место сражения) </w:t>
            </w:r>
          </w:p>
        </w:tc>
        <w:tc>
          <w:tcPr>
            <w:tcW w:w="3686" w:type="dxa"/>
          </w:tcPr>
          <w:p w:rsidR="001A2C60" w:rsidRDefault="001A2C60" w:rsidP="00B11D85">
            <w:pPr>
              <w:pStyle w:val="a9"/>
              <w:ind w:left="0"/>
            </w:pPr>
            <w:r>
              <w:t>НИЛ (Участники, полководцы..)</w:t>
            </w:r>
          </w:p>
        </w:tc>
        <w:tc>
          <w:tcPr>
            <w:tcW w:w="3816" w:type="dxa"/>
          </w:tcPr>
          <w:p w:rsidR="001A2C60" w:rsidRDefault="001A2C60" w:rsidP="00B11D85">
            <w:pPr>
              <w:pStyle w:val="a9"/>
              <w:ind w:left="0"/>
            </w:pPr>
            <w:r>
              <w:t xml:space="preserve">Итог  </w:t>
            </w:r>
          </w:p>
        </w:tc>
      </w:tr>
      <w:tr w:rsidR="001A2C60" w:rsidTr="00B11D85">
        <w:tc>
          <w:tcPr>
            <w:tcW w:w="1727" w:type="dxa"/>
          </w:tcPr>
          <w:p w:rsidR="001A2C60" w:rsidRDefault="001A2C60" w:rsidP="00B11D85">
            <w:pPr>
              <w:pStyle w:val="a9"/>
              <w:ind w:left="0"/>
            </w:pPr>
          </w:p>
        </w:tc>
        <w:tc>
          <w:tcPr>
            <w:tcW w:w="6025" w:type="dxa"/>
          </w:tcPr>
          <w:p w:rsidR="001A2C60" w:rsidRDefault="001A2C60" w:rsidP="00B11D85">
            <w:pPr>
              <w:pStyle w:val="a9"/>
              <w:ind w:left="0"/>
            </w:pPr>
          </w:p>
        </w:tc>
        <w:tc>
          <w:tcPr>
            <w:tcW w:w="3686" w:type="dxa"/>
          </w:tcPr>
          <w:p w:rsidR="001A2C60" w:rsidRDefault="001A2C60" w:rsidP="00B11D85">
            <w:pPr>
              <w:pStyle w:val="a9"/>
              <w:ind w:left="0"/>
            </w:pPr>
          </w:p>
        </w:tc>
        <w:tc>
          <w:tcPr>
            <w:tcW w:w="3816" w:type="dxa"/>
          </w:tcPr>
          <w:p w:rsidR="001A2C60" w:rsidRDefault="001A2C60" w:rsidP="00B11D85">
            <w:pPr>
              <w:pStyle w:val="a9"/>
              <w:ind w:left="0"/>
            </w:pPr>
          </w:p>
        </w:tc>
      </w:tr>
    </w:tbl>
    <w:p w:rsidR="001A2C60" w:rsidRPr="00705365" w:rsidRDefault="001A2C60" w:rsidP="001A2C60">
      <w:pPr>
        <w:pStyle w:val="a9"/>
        <w:ind w:left="360"/>
      </w:pPr>
    </w:p>
    <w:p w:rsidR="001A2C60" w:rsidRPr="001A2C60" w:rsidRDefault="001A2C60" w:rsidP="001A2C60">
      <w:pPr>
        <w:jc w:val="both"/>
      </w:pPr>
      <w:r w:rsidRPr="001A2C60">
        <w:t xml:space="preserve">- Первая Пуническая война началась в 264 году до н.э. и длилась 23 года.      Когда она завершилась?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>- Первая Пуническая война началась из-за острова, на который претендовал Рим. Назовите его.</w:t>
      </w:r>
    </w:p>
    <w:p w:rsidR="001A2C60" w:rsidRPr="001A2C60" w:rsidRDefault="001A2C60" w:rsidP="001A2C60">
      <w:pPr>
        <w:jc w:val="both"/>
        <w:rPr>
          <w:i/>
        </w:rPr>
      </w:pPr>
      <w:r w:rsidRPr="001A2C60">
        <w:t xml:space="preserve">- Где произошло решающее сражение между Римом и Карфагеном и чем оно закончилось?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lastRenderedPageBreak/>
        <w:t xml:space="preserve">- Вторая Пуническая война началась через 23 года после первой войны и длилась 17 лет. Определите даты войны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Кто командовал войском Карфагена? </w:t>
      </w:r>
      <w:r>
        <w:t xml:space="preserve"> </w:t>
      </w:r>
    </w:p>
    <w:p w:rsidR="001A2C60" w:rsidRPr="001A2C60" w:rsidRDefault="001A2C60" w:rsidP="001A2C60">
      <w:pPr>
        <w:jc w:val="both"/>
      </w:pPr>
      <w:r>
        <w:t>- Г</w:t>
      </w:r>
      <w:r w:rsidRPr="001A2C60">
        <w:t xml:space="preserve">де </w:t>
      </w:r>
      <w:r>
        <w:t xml:space="preserve">  происходили</w:t>
      </w:r>
      <w:r w:rsidRPr="001A2C60">
        <w:t xml:space="preserve"> основные события второй Пунической войны?</w:t>
      </w:r>
    </w:p>
    <w:p w:rsidR="001A2C60" w:rsidRPr="001A2C60" w:rsidRDefault="001A2C60" w:rsidP="001A2C60">
      <w:pPr>
        <w:jc w:val="both"/>
      </w:pPr>
      <w:r w:rsidRPr="001A2C60">
        <w:t xml:space="preserve">- Расскажите о пути движения Ганнибала  по карте и движущимся моделям, иллюстрациям к картинам «Переправа через реку Рону» и «Переход через Альпы»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Назвать основные сражения: где, когда? </w:t>
      </w:r>
    </w:p>
    <w:p w:rsidR="001A2C60" w:rsidRPr="001A2C60" w:rsidRDefault="001A2C60" w:rsidP="001A2C60">
      <w:pPr>
        <w:jc w:val="both"/>
      </w:pPr>
      <w:r w:rsidRPr="001A2C60">
        <w:t xml:space="preserve">- Битва при Каннах – сравнить войска, кто ими командовал? Расстановка сил. </w:t>
      </w:r>
      <w:r>
        <w:t xml:space="preserve"> </w:t>
      </w:r>
    </w:p>
    <w:p w:rsidR="001A2C60" w:rsidRPr="001A2C60" w:rsidRDefault="001A2C60" w:rsidP="001A2C60">
      <w:pPr>
        <w:jc w:val="both"/>
      </w:pPr>
      <w:r>
        <w:rPr>
          <w:b/>
          <w:i/>
        </w:rPr>
        <w:t xml:space="preserve"> </w:t>
      </w:r>
      <w:r w:rsidRPr="001A2C60">
        <w:t xml:space="preserve">- Определите дальнейший ход событий. 202 год до н.э. – битва при Заме. Где, когда, кто командовал? </w:t>
      </w:r>
      <w:r>
        <w:t xml:space="preserve"> </w:t>
      </w:r>
    </w:p>
    <w:p w:rsidR="001A2C60" w:rsidRPr="001A2C60" w:rsidRDefault="001A2C60" w:rsidP="001A2C60">
      <w:pPr>
        <w:jc w:val="both"/>
      </w:pPr>
      <w:r>
        <w:rPr>
          <w:b/>
          <w:i/>
        </w:rPr>
        <w:t xml:space="preserve"> </w:t>
      </w:r>
      <w:r w:rsidRPr="001A2C60">
        <w:t xml:space="preserve">- Как изменились территории владения Рима и Карфагена в результате Второй Пунической войны? (сопоставление двух карт – до и после) </w:t>
      </w:r>
      <w:r>
        <w:t xml:space="preserve"> </w:t>
      </w:r>
    </w:p>
    <w:p w:rsidR="001A2C60" w:rsidRPr="001A2C60" w:rsidRDefault="001A2C60" w:rsidP="001A2C60">
      <w:pPr>
        <w:jc w:val="both"/>
      </w:pPr>
      <w:r w:rsidRPr="001A2C60">
        <w:t xml:space="preserve">- Почему началась Третья Пуническая война. Сколько лет она длилась? Кто командовал римскими войсками? Чем закончилась? </w:t>
      </w:r>
      <w:r>
        <w:t xml:space="preserve"> </w:t>
      </w:r>
    </w:p>
    <w:p w:rsidR="001A2C60" w:rsidRPr="001A2C60" w:rsidRDefault="001A2C60" w:rsidP="001A2C60">
      <w:pPr>
        <w:jc w:val="both"/>
      </w:pPr>
      <w:r>
        <w:rPr>
          <w:i/>
        </w:rPr>
        <w:t xml:space="preserve"> </w:t>
      </w:r>
      <w:r w:rsidRPr="001A2C60">
        <w:t xml:space="preserve">- Давайте сделаем вывод: Так какой же общий итог всех Пунических войн? </w:t>
      </w:r>
      <w:r>
        <w:t xml:space="preserve"> </w:t>
      </w:r>
    </w:p>
    <w:p w:rsidR="001A2C60" w:rsidRDefault="001A2C60" w:rsidP="001A2C60">
      <w:pPr>
        <w:jc w:val="both"/>
      </w:pPr>
      <w:r w:rsidRPr="001A2C60">
        <w:rPr>
          <w:b/>
        </w:rPr>
        <w:t>Учитель:</w:t>
      </w:r>
      <w:r w:rsidRPr="001A2C60">
        <w:t xml:space="preserve"> Посмотрите на свои таблицы «тонких» и «толстых» вопросов. На все ли вопросы мы ответили? Правильно, мы не ответили на вопрос – Почему победили те, кто победил, то есть римляне? На этот вопрос вы ответите дома.</w:t>
      </w:r>
    </w:p>
    <w:p w:rsidR="001A2C60" w:rsidRPr="001A2C60" w:rsidRDefault="001A2C60" w:rsidP="001A2C60">
      <w:pPr>
        <w:jc w:val="both"/>
      </w:pPr>
    </w:p>
    <w:p w:rsidR="004825F8" w:rsidRDefault="004825F8" w:rsidP="004825F8">
      <w:pPr>
        <w:jc w:val="both"/>
      </w:pPr>
      <w:r w:rsidRPr="004825F8">
        <w:rPr>
          <w:b/>
          <w:i/>
        </w:rPr>
        <w:t>Домашнее задание:</w:t>
      </w:r>
      <w:r w:rsidRPr="004825F8">
        <w:rPr>
          <w:b/>
        </w:rPr>
        <w:t xml:space="preserve"> </w:t>
      </w:r>
      <w:r w:rsidRPr="004825F8">
        <w:t xml:space="preserve">параграф </w:t>
      </w:r>
      <w:r w:rsidR="002F5590">
        <w:t>47</w:t>
      </w:r>
      <w:r w:rsidRPr="004825F8">
        <w:t xml:space="preserve">, задание </w:t>
      </w:r>
      <w:r w:rsidR="002F5590">
        <w:t>56</w:t>
      </w:r>
      <w:r w:rsidRPr="004825F8">
        <w:t xml:space="preserve"> стр. </w:t>
      </w:r>
      <w:r w:rsidR="002F5590">
        <w:t>54</w:t>
      </w:r>
      <w:r w:rsidRPr="004825F8">
        <w:t xml:space="preserve"> в </w:t>
      </w:r>
      <w:r>
        <w:t xml:space="preserve"> рабочей </w:t>
      </w:r>
      <w:r w:rsidRPr="004825F8">
        <w:t>тетради</w:t>
      </w:r>
      <w:r>
        <w:t xml:space="preserve"> </w:t>
      </w:r>
      <w:r w:rsidRPr="004825F8">
        <w:t xml:space="preserve"> и ответить на вопрос:  Почему победили римляне?</w:t>
      </w:r>
      <w:r w:rsidR="00E13788">
        <w:t xml:space="preserve"> Контурная карта с</w:t>
      </w:r>
      <w:r w:rsidR="002F5590">
        <w:t>. 6.</w:t>
      </w:r>
    </w:p>
    <w:p w:rsidR="004825F8" w:rsidRPr="004825F8" w:rsidRDefault="004825F8" w:rsidP="004825F8">
      <w:pPr>
        <w:jc w:val="both"/>
      </w:pPr>
      <w:r w:rsidRPr="004825F8">
        <w:rPr>
          <w:b/>
          <w:i/>
        </w:rPr>
        <w:t>Самооценка.</w:t>
      </w:r>
      <w:r>
        <w:rPr>
          <w:b/>
          <w:i/>
        </w:rPr>
        <w:t xml:space="preserve"> </w:t>
      </w:r>
      <w:r w:rsidRPr="004825F8">
        <w:t>Ученики заполняют лист самооценки  + смайлики</w:t>
      </w:r>
    </w:p>
    <w:p w:rsidR="004825F8" w:rsidRPr="004825F8" w:rsidRDefault="004825F8" w:rsidP="004825F8">
      <w:pPr>
        <w:jc w:val="both"/>
        <w:rPr>
          <w:i/>
        </w:rPr>
      </w:pPr>
      <w:r w:rsidRPr="004825F8">
        <w:rPr>
          <w:b/>
          <w:i/>
        </w:rPr>
        <w:t>Оценка учителя. Подведение итогов урока.</w:t>
      </w:r>
    </w:p>
    <w:p w:rsidR="004825F8" w:rsidRPr="004825F8" w:rsidRDefault="004825F8" w:rsidP="004825F8">
      <w:pPr>
        <w:jc w:val="both"/>
        <w:rPr>
          <w:i/>
        </w:rPr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4825F8" w:rsidRDefault="004825F8" w:rsidP="004825F8">
      <w:pPr>
        <w:jc w:val="both"/>
      </w:pPr>
    </w:p>
    <w:p w:rsidR="00B15BC9" w:rsidRDefault="00B15BC9" w:rsidP="004825F8">
      <w:pPr>
        <w:jc w:val="both"/>
      </w:pPr>
    </w:p>
    <w:p w:rsidR="00B15BC9" w:rsidRDefault="00B15BC9" w:rsidP="004825F8">
      <w:pPr>
        <w:jc w:val="both"/>
      </w:pPr>
    </w:p>
    <w:p w:rsidR="00B15BC9" w:rsidRDefault="00B15BC9" w:rsidP="004825F8">
      <w:pPr>
        <w:jc w:val="both"/>
      </w:pPr>
    </w:p>
    <w:p w:rsidR="00B15BC9" w:rsidRDefault="00B15BC9" w:rsidP="004825F8">
      <w:pPr>
        <w:jc w:val="both"/>
      </w:pPr>
    </w:p>
    <w:p w:rsidR="004825F8" w:rsidRDefault="004825F8" w:rsidP="004825F8">
      <w:pPr>
        <w:jc w:val="both"/>
      </w:pPr>
    </w:p>
    <w:p w:rsidR="004825F8" w:rsidRPr="004825F8" w:rsidRDefault="004825F8" w:rsidP="004825F8">
      <w:pPr>
        <w:jc w:val="both"/>
      </w:pPr>
    </w:p>
    <w:p w:rsidR="001A2C60" w:rsidRDefault="001A2C60" w:rsidP="001A2C60"/>
    <w:p w:rsidR="005E5B7C" w:rsidRDefault="005E5B7C" w:rsidP="009377F8">
      <w:pPr>
        <w:jc w:val="right"/>
      </w:pPr>
      <w:r>
        <w:lastRenderedPageBreak/>
        <w:t>Приложение 1</w:t>
      </w:r>
    </w:p>
    <w:p w:rsidR="005E5B7C" w:rsidRPr="004825F8" w:rsidRDefault="005E5B7C" w:rsidP="005E5B7C">
      <w:pPr>
        <w:jc w:val="center"/>
        <w:rPr>
          <w:b/>
        </w:rPr>
      </w:pPr>
      <w:r w:rsidRPr="004825F8">
        <w:rPr>
          <w:b/>
        </w:rPr>
        <w:t xml:space="preserve">Рабочий лист урока </w:t>
      </w:r>
      <w:r w:rsidR="009377F8" w:rsidRPr="004825F8">
        <w:rPr>
          <w:b/>
        </w:rPr>
        <w:t xml:space="preserve"> </w:t>
      </w:r>
    </w:p>
    <w:p w:rsidR="009377F8" w:rsidRDefault="009377F8">
      <w:r>
        <w:t>Ф.И. _________________________________</w:t>
      </w:r>
    </w:p>
    <w:p w:rsidR="009377F8" w:rsidRDefault="009377F8">
      <w:r>
        <w:t>Дата: ________________</w:t>
      </w:r>
    </w:p>
    <w:p w:rsidR="005E5B7C" w:rsidRDefault="005E5B7C">
      <w:r>
        <w:t>Тема:</w:t>
      </w:r>
      <w:r w:rsidR="009377F8">
        <w:t xml:space="preserve"> ___________________________________________________________________________________________</w:t>
      </w:r>
    </w:p>
    <w:p w:rsidR="009377F8" w:rsidRPr="001A2C60" w:rsidRDefault="009377F8" w:rsidP="009377F8">
      <w:pPr>
        <w:rPr>
          <w:b/>
        </w:rPr>
      </w:pPr>
      <w:r w:rsidRPr="001A2C60">
        <w:rPr>
          <w:b/>
        </w:rPr>
        <w:t xml:space="preserve">Проверка знаний: </w:t>
      </w:r>
    </w:p>
    <w:p w:rsidR="009377F8" w:rsidRPr="009377F8" w:rsidRDefault="009377F8" w:rsidP="009377F8">
      <w:pPr>
        <w:pStyle w:val="Style13"/>
        <w:widowControl/>
        <w:tabs>
          <w:tab w:val="left" w:pos="686"/>
        </w:tabs>
        <w:spacing w:before="5" w:line="216" w:lineRule="exact"/>
        <w:ind w:left="394"/>
        <w:rPr>
          <w:rStyle w:val="FontStyle29"/>
          <w:sz w:val="24"/>
          <w:szCs w:val="24"/>
        </w:rPr>
      </w:pPr>
      <w:r w:rsidRPr="009377F8">
        <w:rPr>
          <w:u w:val="single"/>
        </w:rPr>
        <w:t>Тест с секретом:</w:t>
      </w:r>
      <w:r w:rsidR="004825F8">
        <w:rPr>
          <w:u w:val="single"/>
        </w:rPr>
        <w:t xml:space="preserve"> </w:t>
      </w:r>
      <w:r w:rsidRPr="009377F8">
        <w:t xml:space="preserve"> </w:t>
      </w:r>
      <w:r w:rsidRPr="009377F8">
        <w:rPr>
          <w:rStyle w:val="FontStyle29"/>
          <w:sz w:val="24"/>
          <w:szCs w:val="24"/>
        </w:rPr>
        <w:t>Вписать в клеточки буквы и цифры  правильных ответов</w:t>
      </w:r>
      <w:r>
        <w:rPr>
          <w:rStyle w:val="FontStyle29"/>
          <w:sz w:val="24"/>
          <w:szCs w:val="24"/>
        </w:rPr>
        <w:t xml:space="preserve">. </w:t>
      </w:r>
      <w:r w:rsidRPr="009377F8">
        <w:rPr>
          <w:rStyle w:val="FontStyle29"/>
          <w:sz w:val="24"/>
          <w:szCs w:val="24"/>
        </w:rPr>
        <w:t>Какое слово получилось и</w:t>
      </w:r>
      <w:r>
        <w:rPr>
          <w:rStyle w:val="FontStyle29"/>
          <w:sz w:val="24"/>
          <w:szCs w:val="24"/>
        </w:rPr>
        <w:t xml:space="preserve"> какой</w:t>
      </w:r>
      <w:r w:rsidRPr="009377F8">
        <w:rPr>
          <w:rStyle w:val="FontStyle29"/>
          <w:sz w:val="24"/>
          <w:szCs w:val="24"/>
        </w:rPr>
        <w:t xml:space="preserve"> год ?</w:t>
      </w:r>
    </w:p>
    <w:p w:rsidR="009377F8" w:rsidRPr="00B06F22" w:rsidRDefault="007B3769" w:rsidP="009377F8">
      <w:pPr>
        <w:pStyle w:val="Style6"/>
        <w:widowControl/>
        <w:spacing w:before="58" w:line="211" w:lineRule="exact"/>
        <w:ind w:left="298" w:firstLine="0"/>
        <w:jc w:val="left"/>
        <w:rPr>
          <w:rStyle w:val="FontStyle29"/>
          <w:color w:val="E36C0A" w:themeColor="accent6" w:themeShade="BF"/>
          <w:sz w:val="28"/>
          <w:szCs w:val="28"/>
        </w:rPr>
      </w:pPr>
      <w:r>
        <w:rPr>
          <w:noProof/>
          <w:color w:val="E36C0A" w:themeColor="accent6" w:themeShade="BF"/>
          <w:sz w:val="28"/>
          <w:szCs w:val="28"/>
        </w:rPr>
        <w:pict>
          <v:rect id="_x0000_s1051" style="position:absolute;left:0;text-align:left;margin-left:320.4pt;margin-top:9.85pt;width:24pt;height:26.25pt;z-index:251686912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50" style="position:absolute;left:0;text-align:left;margin-left:296.4pt;margin-top:9.85pt;width:24pt;height:26.25pt;z-index:251685888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9" style="position:absolute;left:0;text-align:left;margin-left:272.4pt;margin-top:9.85pt;width:24pt;height:26.25pt;z-index:251684864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8" style="position:absolute;left:0;text-align:left;margin-left:234.9pt;margin-top:9.85pt;width:24pt;height:26.25pt;z-index:251683840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7" style="position:absolute;left:0;text-align:left;margin-left:210.9pt;margin-top:9.85pt;width:24pt;height:26.25pt;z-index:251682816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6" style="position:absolute;left:0;text-align:left;margin-left:186.9pt;margin-top:9.85pt;width:24pt;height:26.25pt;z-index:251681792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5" style="position:absolute;left:0;text-align:left;margin-left:162.9pt;margin-top:9.85pt;width:24pt;height:26.25pt;z-index:251680768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4" style="position:absolute;left:0;text-align:left;margin-left:138.9pt;margin-top:9.85pt;width:24pt;height:26.25pt;z-index:251679744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3" style="position:absolute;left:0;text-align:left;margin-left:114.9pt;margin-top:9.85pt;width:24pt;height:26.25pt;z-index:251678720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2" style="position:absolute;left:0;text-align:left;margin-left:90.9pt;margin-top:9.85pt;width:24pt;height:26.25pt;z-index:251677696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1" style="position:absolute;left:0;text-align:left;margin-left:66.9pt;margin-top:9.85pt;width:24pt;height:26.25pt;z-index:251676672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40" style="position:absolute;left:0;text-align:left;margin-left:42.9pt;margin-top:9.85pt;width:24pt;height:26.25pt;z-index:251675648"/>
        </w:pict>
      </w:r>
      <w:r>
        <w:rPr>
          <w:noProof/>
          <w:color w:val="E36C0A" w:themeColor="accent6" w:themeShade="BF"/>
          <w:sz w:val="28"/>
          <w:szCs w:val="28"/>
        </w:rPr>
        <w:pict>
          <v:rect id="_x0000_s1039" style="position:absolute;left:0;text-align:left;margin-left:18.9pt;margin-top:9.85pt;width:24pt;height:26.25pt;z-index:251674624"/>
        </w:pict>
      </w:r>
    </w:p>
    <w:p w:rsidR="009377F8" w:rsidRDefault="009377F8" w:rsidP="009377F8">
      <w:pPr>
        <w:pStyle w:val="a9"/>
        <w:numPr>
          <w:ilvl w:val="0"/>
          <w:numId w:val="10"/>
        </w:numPr>
      </w:pPr>
    </w:p>
    <w:p w:rsidR="009377F8" w:rsidRDefault="009377F8" w:rsidP="009377F8"/>
    <w:p w:rsidR="009377F8" w:rsidRDefault="009377F8" w:rsidP="009377F8">
      <w:pPr>
        <w:rPr>
          <w:u w:val="single"/>
        </w:rPr>
      </w:pPr>
      <w:r w:rsidRPr="009377F8">
        <w:rPr>
          <w:u w:val="single"/>
        </w:rPr>
        <w:t xml:space="preserve">Крестики </w:t>
      </w:r>
      <w:r>
        <w:rPr>
          <w:u w:val="single"/>
        </w:rPr>
        <w:t>–</w:t>
      </w:r>
      <w:r w:rsidRPr="009377F8">
        <w:rPr>
          <w:u w:val="single"/>
        </w:rPr>
        <w:t xml:space="preserve"> нолики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708"/>
      </w:tblGrid>
      <w:tr w:rsidR="009377F8" w:rsidRPr="009377F8" w:rsidTr="00B11D85">
        <w:tc>
          <w:tcPr>
            <w:tcW w:w="817" w:type="dxa"/>
          </w:tcPr>
          <w:p w:rsidR="009377F8" w:rsidRPr="009377F8" w:rsidRDefault="009377F8" w:rsidP="00B11D85">
            <w:pPr>
              <w:jc w:val="both"/>
            </w:pPr>
            <w:r w:rsidRPr="009377F8">
              <w:t>1</w:t>
            </w:r>
          </w:p>
        </w:tc>
        <w:tc>
          <w:tcPr>
            <w:tcW w:w="851" w:type="dxa"/>
          </w:tcPr>
          <w:p w:rsidR="009377F8" w:rsidRPr="009377F8" w:rsidRDefault="009377F8" w:rsidP="00B11D85">
            <w:pPr>
              <w:jc w:val="both"/>
            </w:pPr>
            <w:r w:rsidRPr="009377F8">
              <w:t>2</w:t>
            </w:r>
          </w:p>
        </w:tc>
        <w:tc>
          <w:tcPr>
            <w:tcW w:w="708" w:type="dxa"/>
          </w:tcPr>
          <w:p w:rsidR="009377F8" w:rsidRPr="009377F8" w:rsidRDefault="009377F8" w:rsidP="00B11D85">
            <w:pPr>
              <w:jc w:val="both"/>
            </w:pPr>
            <w:r w:rsidRPr="009377F8">
              <w:t>3</w:t>
            </w:r>
          </w:p>
          <w:p w:rsidR="009377F8" w:rsidRPr="009377F8" w:rsidRDefault="009377F8" w:rsidP="00B11D85">
            <w:pPr>
              <w:jc w:val="both"/>
            </w:pPr>
          </w:p>
        </w:tc>
      </w:tr>
      <w:tr w:rsidR="009377F8" w:rsidRPr="009377F8" w:rsidTr="00B11D85">
        <w:tc>
          <w:tcPr>
            <w:tcW w:w="817" w:type="dxa"/>
          </w:tcPr>
          <w:p w:rsidR="009377F8" w:rsidRPr="009377F8" w:rsidRDefault="009377F8" w:rsidP="00B11D85">
            <w:pPr>
              <w:jc w:val="both"/>
            </w:pPr>
            <w:r w:rsidRPr="009377F8">
              <w:t xml:space="preserve">4                               </w:t>
            </w:r>
          </w:p>
        </w:tc>
        <w:tc>
          <w:tcPr>
            <w:tcW w:w="851" w:type="dxa"/>
          </w:tcPr>
          <w:p w:rsidR="009377F8" w:rsidRPr="009377F8" w:rsidRDefault="009377F8" w:rsidP="00B11D85">
            <w:pPr>
              <w:jc w:val="both"/>
            </w:pPr>
            <w:r w:rsidRPr="009377F8">
              <w:t>5</w:t>
            </w:r>
          </w:p>
        </w:tc>
        <w:tc>
          <w:tcPr>
            <w:tcW w:w="708" w:type="dxa"/>
          </w:tcPr>
          <w:p w:rsidR="009377F8" w:rsidRPr="009377F8" w:rsidRDefault="009377F8" w:rsidP="00B11D85">
            <w:pPr>
              <w:jc w:val="both"/>
            </w:pPr>
            <w:r w:rsidRPr="009377F8">
              <w:t>6</w:t>
            </w:r>
          </w:p>
          <w:p w:rsidR="009377F8" w:rsidRPr="009377F8" w:rsidRDefault="009377F8" w:rsidP="00B11D85">
            <w:pPr>
              <w:jc w:val="both"/>
            </w:pPr>
          </w:p>
        </w:tc>
      </w:tr>
      <w:tr w:rsidR="009377F8" w:rsidRPr="009377F8" w:rsidTr="00B11D85">
        <w:tc>
          <w:tcPr>
            <w:tcW w:w="817" w:type="dxa"/>
          </w:tcPr>
          <w:p w:rsidR="009377F8" w:rsidRPr="009377F8" w:rsidRDefault="009377F8" w:rsidP="00B11D85">
            <w:pPr>
              <w:jc w:val="both"/>
            </w:pPr>
            <w:r w:rsidRPr="009377F8">
              <w:t>7</w:t>
            </w:r>
          </w:p>
        </w:tc>
        <w:tc>
          <w:tcPr>
            <w:tcW w:w="851" w:type="dxa"/>
          </w:tcPr>
          <w:p w:rsidR="009377F8" w:rsidRPr="009377F8" w:rsidRDefault="009377F8" w:rsidP="00B11D85">
            <w:pPr>
              <w:jc w:val="both"/>
            </w:pPr>
            <w:r w:rsidRPr="009377F8">
              <w:t>8</w:t>
            </w:r>
          </w:p>
        </w:tc>
        <w:tc>
          <w:tcPr>
            <w:tcW w:w="708" w:type="dxa"/>
          </w:tcPr>
          <w:p w:rsidR="009377F8" w:rsidRPr="009377F8" w:rsidRDefault="009377F8" w:rsidP="00B11D85">
            <w:pPr>
              <w:jc w:val="both"/>
            </w:pPr>
            <w:r w:rsidRPr="009377F8">
              <w:t>9</w:t>
            </w:r>
          </w:p>
          <w:p w:rsidR="009377F8" w:rsidRPr="009377F8" w:rsidRDefault="009377F8" w:rsidP="00B11D85">
            <w:pPr>
              <w:jc w:val="both"/>
            </w:pPr>
          </w:p>
        </w:tc>
      </w:tr>
    </w:tbl>
    <w:p w:rsidR="009377F8" w:rsidRDefault="009377F8" w:rsidP="009377F8"/>
    <w:p w:rsidR="001A2C60" w:rsidRDefault="003A4FF2" w:rsidP="003A4FF2">
      <w:pPr>
        <w:rPr>
          <w:b/>
        </w:rPr>
      </w:pPr>
      <w:r w:rsidRPr="001A2C60">
        <w:rPr>
          <w:b/>
        </w:rPr>
        <w:t>Изучение новой темы:</w:t>
      </w:r>
      <w:r w:rsidR="004825F8">
        <w:rPr>
          <w:b/>
        </w:rPr>
        <w:t xml:space="preserve"> </w:t>
      </w:r>
    </w:p>
    <w:p w:rsidR="001A2C60" w:rsidRDefault="001A2C60" w:rsidP="003A4FF2">
      <w:r w:rsidRPr="001A2C60">
        <w:t xml:space="preserve">Задай вопросы, на которые </w:t>
      </w:r>
      <w:r>
        <w:t>хотелось бы узнать 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A2C60" w:rsidRPr="00705365" w:rsidTr="00B11D85">
        <w:tc>
          <w:tcPr>
            <w:tcW w:w="4785" w:type="dxa"/>
          </w:tcPr>
          <w:p w:rsidR="001A2C60" w:rsidRPr="00705365" w:rsidRDefault="001A2C60" w:rsidP="00B11D85">
            <w:pPr>
              <w:jc w:val="both"/>
            </w:pPr>
            <w:r w:rsidRPr="00705365">
              <w:t>«Тонкие вопросы»</w:t>
            </w:r>
          </w:p>
        </w:tc>
        <w:tc>
          <w:tcPr>
            <w:tcW w:w="4786" w:type="dxa"/>
          </w:tcPr>
          <w:p w:rsidR="001A2C60" w:rsidRPr="00705365" w:rsidRDefault="001A2C60" w:rsidP="00B11D85">
            <w:pPr>
              <w:jc w:val="both"/>
            </w:pPr>
            <w:r w:rsidRPr="00705365">
              <w:t>«Толстые» вопросы</w:t>
            </w:r>
          </w:p>
        </w:tc>
      </w:tr>
      <w:tr w:rsidR="001A2C60" w:rsidRPr="00705365" w:rsidTr="00B11D85">
        <w:tc>
          <w:tcPr>
            <w:tcW w:w="4785" w:type="dxa"/>
          </w:tcPr>
          <w:p w:rsidR="001A2C60" w:rsidRPr="00705365" w:rsidRDefault="001A2C60" w:rsidP="00B11D85">
            <w:pPr>
              <w:jc w:val="both"/>
            </w:pPr>
            <w:r w:rsidRPr="00705365">
              <w:t xml:space="preserve">- Сколько </w:t>
            </w:r>
            <w:r>
              <w:t xml:space="preserve">                                                   </w:t>
            </w:r>
            <w:r w:rsidRPr="00705365">
              <w:t>?</w:t>
            </w:r>
          </w:p>
          <w:p w:rsidR="001A2C60" w:rsidRPr="00705365" w:rsidRDefault="001A2C60" w:rsidP="00B11D85">
            <w:pPr>
              <w:jc w:val="both"/>
            </w:pPr>
            <w:r w:rsidRPr="00705365">
              <w:t xml:space="preserve">- Кто </w:t>
            </w:r>
            <w:r>
              <w:t xml:space="preserve">                                                          </w:t>
            </w:r>
            <w:r w:rsidRPr="00705365">
              <w:t>?</w:t>
            </w:r>
          </w:p>
          <w:p w:rsidR="001A2C60" w:rsidRPr="00705365" w:rsidRDefault="001A2C60" w:rsidP="00B11D85">
            <w:pPr>
              <w:jc w:val="both"/>
            </w:pPr>
            <w:r w:rsidRPr="00705365">
              <w:t xml:space="preserve">- Кто </w:t>
            </w:r>
            <w:r>
              <w:t xml:space="preserve">                                                          </w:t>
            </w:r>
            <w:r w:rsidRPr="00705365">
              <w:t>?</w:t>
            </w:r>
          </w:p>
          <w:p w:rsidR="001A2C60" w:rsidRPr="00705365" w:rsidRDefault="001A2C60" w:rsidP="001A2C60">
            <w:pPr>
              <w:jc w:val="both"/>
            </w:pPr>
            <w:r w:rsidRPr="00705365">
              <w:t xml:space="preserve">- Кто </w:t>
            </w:r>
            <w:r>
              <w:t xml:space="preserve">                                                          </w:t>
            </w:r>
            <w:r w:rsidRPr="00705365">
              <w:t>?</w:t>
            </w:r>
          </w:p>
        </w:tc>
        <w:tc>
          <w:tcPr>
            <w:tcW w:w="4786" w:type="dxa"/>
          </w:tcPr>
          <w:p w:rsidR="001A2C60" w:rsidRPr="00705365" w:rsidRDefault="001A2C60" w:rsidP="00B11D85">
            <w:pPr>
              <w:jc w:val="both"/>
            </w:pPr>
            <w:r w:rsidRPr="00705365">
              <w:t xml:space="preserve">- Почему </w:t>
            </w:r>
            <w:r>
              <w:t xml:space="preserve">                                                        </w:t>
            </w:r>
            <w:r w:rsidRPr="00705365">
              <w:t>?</w:t>
            </w:r>
          </w:p>
          <w:p w:rsidR="001A2C60" w:rsidRPr="00705365" w:rsidRDefault="001A2C60" w:rsidP="00B11D85">
            <w:pPr>
              <w:jc w:val="both"/>
            </w:pPr>
            <w:r w:rsidRPr="00705365">
              <w:t xml:space="preserve">- </w:t>
            </w:r>
            <w:r>
              <w:t xml:space="preserve">Каковы                                                         </w:t>
            </w:r>
            <w:r w:rsidRPr="00705365">
              <w:t>?</w:t>
            </w:r>
          </w:p>
          <w:p w:rsidR="001A2C60" w:rsidRPr="00705365" w:rsidRDefault="001A2C60" w:rsidP="00B11D85">
            <w:pPr>
              <w:jc w:val="both"/>
            </w:pPr>
            <w:r w:rsidRPr="00705365">
              <w:t xml:space="preserve">- </w:t>
            </w:r>
            <w:r>
              <w:t xml:space="preserve"> Г</w:t>
            </w:r>
            <w:r w:rsidRPr="00705365">
              <w:t>де, когда, что</w:t>
            </w:r>
            <w:r>
              <w:t xml:space="preserve">                                            </w:t>
            </w:r>
            <w:r w:rsidRPr="00705365">
              <w:t>?</w:t>
            </w:r>
          </w:p>
          <w:p w:rsidR="001A2C60" w:rsidRPr="00705365" w:rsidRDefault="001A2C60" w:rsidP="00B11D85">
            <w:pPr>
              <w:jc w:val="both"/>
            </w:pPr>
            <w:r>
              <w:t xml:space="preserve">- </w:t>
            </w:r>
            <w:r w:rsidRPr="00705365">
              <w:t xml:space="preserve">Каковы </w:t>
            </w:r>
            <w:r>
              <w:t xml:space="preserve">                                                         </w:t>
            </w:r>
            <w:r w:rsidRPr="00705365">
              <w:t>?</w:t>
            </w:r>
          </w:p>
          <w:p w:rsidR="001A2C60" w:rsidRPr="00705365" w:rsidRDefault="001A2C60" w:rsidP="001A2C60">
            <w:pPr>
              <w:jc w:val="both"/>
            </w:pPr>
            <w:r>
              <w:t>- Каковы п</w:t>
            </w:r>
            <w:r w:rsidRPr="00705365">
              <w:t xml:space="preserve">ричины </w:t>
            </w:r>
            <w:r>
              <w:t xml:space="preserve">                                       </w:t>
            </w:r>
            <w:r w:rsidRPr="00705365">
              <w:t>?</w:t>
            </w:r>
          </w:p>
        </w:tc>
      </w:tr>
    </w:tbl>
    <w:p w:rsidR="003A4FF2" w:rsidRDefault="003A4FF2" w:rsidP="003A4FF2">
      <w:pPr>
        <w:pStyle w:val="a9"/>
        <w:ind w:left="360"/>
      </w:pPr>
      <w:r>
        <w:t>Заполн</w:t>
      </w:r>
      <w:r w:rsidR="001A2C60">
        <w:t xml:space="preserve">и </w:t>
      </w:r>
      <w:r>
        <w:t xml:space="preserve"> таблиц</w:t>
      </w:r>
      <w:r w:rsidR="001A2C60">
        <w:t xml:space="preserve">у </w:t>
      </w:r>
      <w:r>
        <w:t xml:space="preserve"> «Пунические войны»</w:t>
      </w:r>
    </w:p>
    <w:tbl>
      <w:tblPr>
        <w:tblStyle w:val="aa"/>
        <w:tblW w:w="0" w:type="auto"/>
        <w:tblInd w:w="360" w:type="dxa"/>
        <w:tblLook w:val="04A0"/>
      </w:tblPr>
      <w:tblGrid>
        <w:gridCol w:w="3327"/>
        <w:gridCol w:w="5680"/>
        <w:gridCol w:w="3269"/>
        <w:gridCol w:w="2781"/>
      </w:tblGrid>
      <w:tr w:rsidR="003A4FF2" w:rsidTr="001A2C60">
        <w:tc>
          <w:tcPr>
            <w:tcW w:w="0" w:type="auto"/>
          </w:tcPr>
          <w:p w:rsidR="003A4FF2" w:rsidRDefault="003A4FF2" w:rsidP="003A4FF2">
            <w:pPr>
              <w:pStyle w:val="a9"/>
              <w:ind w:left="0"/>
            </w:pPr>
            <w:r>
              <w:t xml:space="preserve">Новые исторические даты - НИД  </w:t>
            </w: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  <w:r>
              <w:t xml:space="preserve">Новые географические названия – НГН (Место сражения) </w:t>
            </w: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  <w:r>
              <w:t>НИЛ (Участники, полководцы..)</w:t>
            </w:r>
          </w:p>
        </w:tc>
        <w:tc>
          <w:tcPr>
            <w:tcW w:w="2781" w:type="dxa"/>
          </w:tcPr>
          <w:p w:rsidR="003A4FF2" w:rsidRDefault="003A4FF2" w:rsidP="00B11D85">
            <w:pPr>
              <w:pStyle w:val="a9"/>
              <w:ind w:left="0"/>
            </w:pPr>
            <w:r>
              <w:t xml:space="preserve">Итог  </w:t>
            </w:r>
          </w:p>
        </w:tc>
      </w:tr>
      <w:tr w:rsidR="003A4FF2" w:rsidTr="001A2C60"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2781" w:type="dxa"/>
          </w:tcPr>
          <w:p w:rsidR="003A4FF2" w:rsidRDefault="003A4FF2" w:rsidP="00B11D85">
            <w:pPr>
              <w:pStyle w:val="a9"/>
              <w:ind w:left="0"/>
            </w:pPr>
          </w:p>
          <w:p w:rsidR="003A4FF2" w:rsidRDefault="003A4FF2" w:rsidP="00B11D85">
            <w:pPr>
              <w:pStyle w:val="a9"/>
              <w:ind w:left="0"/>
            </w:pPr>
          </w:p>
        </w:tc>
      </w:tr>
      <w:tr w:rsidR="003A4FF2" w:rsidTr="001A2C60"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2781" w:type="dxa"/>
          </w:tcPr>
          <w:p w:rsidR="003A4FF2" w:rsidRDefault="003A4FF2" w:rsidP="00B11D85">
            <w:pPr>
              <w:pStyle w:val="a9"/>
              <w:ind w:left="0"/>
            </w:pPr>
          </w:p>
          <w:p w:rsidR="003A4FF2" w:rsidRDefault="003A4FF2" w:rsidP="00B11D85">
            <w:pPr>
              <w:pStyle w:val="a9"/>
              <w:ind w:left="0"/>
            </w:pPr>
          </w:p>
        </w:tc>
      </w:tr>
      <w:tr w:rsidR="003A4FF2" w:rsidTr="001A2C60"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0" w:type="auto"/>
          </w:tcPr>
          <w:p w:rsidR="003A4FF2" w:rsidRDefault="003A4FF2" w:rsidP="00B11D85">
            <w:pPr>
              <w:pStyle w:val="a9"/>
              <w:ind w:left="0"/>
            </w:pPr>
          </w:p>
        </w:tc>
        <w:tc>
          <w:tcPr>
            <w:tcW w:w="2781" w:type="dxa"/>
          </w:tcPr>
          <w:p w:rsidR="003A4FF2" w:rsidRDefault="003A4FF2" w:rsidP="00B11D85">
            <w:pPr>
              <w:pStyle w:val="a9"/>
              <w:ind w:left="0"/>
            </w:pPr>
          </w:p>
          <w:p w:rsidR="003A4FF2" w:rsidRDefault="003A4FF2" w:rsidP="00B11D85">
            <w:pPr>
              <w:pStyle w:val="a9"/>
              <w:ind w:left="0"/>
            </w:pPr>
          </w:p>
        </w:tc>
      </w:tr>
    </w:tbl>
    <w:p w:rsidR="004825F8" w:rsidRPr="004825F8" w:rsidRDefault="004825F8" w:rsidP="004825F8">
      <w:pPr>
        <w:rPr>
          <w:b/>
        </w:rPr>
      </w:pPr>
      <w:r w:rsidRPr="004825F8">
        <w:rPr>
          <w:b/>
        </w:rPr>
        <w:lastRenderedPageBreak/>
        <w:t>Лист самооценки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4825F8" w:rsidRPr="004825F8" w:rsidTr="00B11D85">
        <w:tc>
          <w:tcPr>
            <w:tcW w:w="2660" w:type="dxa"/>
          </w:tcPr>
          <w:p w:rsidR="004825F8" w:rsidRPr="004825F8" w:rsidRDefault="004825F8" w:rsidP="00B11D85">
            <w:r w:rsidRPr="004825F8">
              <w:t xml:space="preserve">На уроке я </w:t>
            </w:r>
          </w:p>
        </w:tc>
        <w:tc>
          <w:tcPr>
            <w:tcW w:w="6911" w:type="dxa"/>
          </w:tcPr>
          <w:p w:rsidR="004825F8" w:rsidRPr="004825F8" w:rsidRDefault="004825F8" w:rsidP="00B11D85">
            <w:r w:rsidRPr="004825F8">
              <w:t>Выполнил(а)    / не выполнил(а) все задания</w:t>
            </w:r>
          </w:p>
          <w:p w:rsidR="004825F8" w:rsidRPr="004825F8" w:rsidRDefault="004825F8" w:rsidP="00B11D85">
            <w:r w:rsidRPr="004825F8">
              <w:t>Соблюдал(а)   / не соблюдал(а) правила поведения</w:t>
            </w:r>
          </w:p>
        </w:tc>
      </w:tr>
      <w:tr w:rsidR="004825F8" w:rsidRPr="004825F8" w:rsidTr="00B11D85">
        <w:tc>
          <w:tcPr>
            <w:tcW w:w="2660" w:type="dxa"/>
          </w:tcPr>
          <w:p w:rsidR="004825F8" w:rsidRPr="004825F8" w:rsidRDefault="004825F8" w:rsidP="00B11D85">
            <w:r w:rsidRPr="004825F8">
              <w:t>Материал урока мне был</w:t>
            </w:r>
          </w:p>
        </w:tc>
        <w:tc>
          <w:tcPr>
            <w:tcW w:w="6911" w:type="dxa"/>
          </w:tcPr>
          <w:p w:rsidR="004825F8" w:rsidRPr="004825F8" w:rsidRDefault="004825F8" w:rsidP="00B11D85">
            <w:r w:rsidRPr="004825F8">
              <w:t>Понятен  /не понятен</w:t>
            </w:r>
          </w:p>
        </w:tc>
      </w:tr>
      <w:tr w:rsidR="004825F8" w:rsidRPr="004825F8" w:rsidTr="00B11D85">
        <w:tc>
          <w:tcPr>
            <w:tcW w:w="2660" w:type="dxa"/>
          </w:tcPr>
          <w:p w:rsidR="004825F8" w:rsidRPr="004825F8" w:rsidRDefault="004825F8" w:rsidP="00B11D85">
            <w:r w:rsidRPr="004825F8">
              <w:t>Моя оценка себе</w:t>
            </w:r>
          </w:p>
        </w:tc>
        <w:tc>
          <w:tcPr>
            <w:tcW w:w="6911" w:type="dxa"/>
          </w:tcPr>
          <w:p w:rsidR="004825F8" w:rsidRPr="004825F8" w:rsidRDefault="004825F8" w:rsidP="00B11D85">
            <w:r w:rsidRPr="004825F8">
              <w:t>За поведение на уроке:</w:t>
            </w:r>
          </w:p>
          <w:p w:rsidR="004825F8" w:rsidRPr="004825F8" w:rsidRDefault="004825F8" w:rsidP="00B11D85">
            <w:r w:rsidRPr="004825F8">
              <w:t>За работу на уроке:</w:t>
            </w:r>
          </w:p>
          <w:p w:rsidR="004825F8" w:rsidRPr="004825F8" w:rsidRDefault="004825F8" w:rsidP="00B11D85"/>
        </w:tc>
      </w:tr>
      <w:tr w:rsidR="004825F8" w:rsidRPr="004825F8" w:rsidTr="00B11D85">
        <w:tc>
          <w:tcPr>
            <w:tcW w:w="2660" w:type="dxa"/>
          </w:tcPr>
          <w:p w:rsidR="004825F8" w:rsidRPr="004825F8" w:rsidRDefault="004825F8" w:rsidP="00B11D85">
            <w:r w:rsidRPr="004825F8">
              <w:t>На что я должен (должна) обратить внимание, делая д/з</w:t>
            </w:r>
          </w:p>
          <w:p w:rsidR="004825F8" w:rsidRPr="004825F8" w:rsidRDefault="004825F8" w:rsidP="00B11D85"/>
        </w:tc>
        <w:tc>
          <w:tcPr>
            <w:tcW w:w="6911" w:type="dxa"/>
          </w:tcPr>
          <w:p w:rsidR="004825F8" w:rsidRPr="004825F8" w:rsidRDefault="004825F8" w:rsidP="00B11D85"/>
        </w:tc>
      </w:tr>
    </w:tbl>
    <w:p w:rsidR="003A4FF2" w:rsidRDefault="003A4FF2" w:rsidP="003A4FF2"/>
    <w:p w:rsidR="004825F8" w:rsidRPr="004825F8" w:rsidRDefault="004825F8" w:rsidP="004825F8">
      <w:r>
        <w:rPr>
          <w:b/>
        </w:rPr>
        <w:t xml:space="preserve">«Смайлик»  </w:t>
      </w:r>
      <w:r w:rsidRPr="004825F8">
        <w:t>(рисунок) – моё настроение на уроке</w:t>
      </w:r>
    </w:p>
    <w:p w:rsidR="004825F8" w:rsidRDefault="004825F8" w:rsidP="003A4FF2">
      <w:pPr>
        <w:jc w:val="right"/>
      </w:pPr>
    </w:p>
    <w:p w:rsidR="004825F8" w:rsidRDefault="004825F8" w:rsidP="003A4FF2">
      <w:pPr>
        <w:jc w:val="right"/>
      </w:pPr>
    </w:p>
    <w:p w:rsidR="004825F8" w:rsidRDefault="004825F8" w:rsidP="003A4FF2">
      <w:pPr>
        <w:jc w:val="right"/>
      </w:pPr>
    </w:p>
    <w:p w:rsidR="003A4FF2" w:rsidRDefault="003A4FF2" w:rsidP="003A4FF2">
      <w:pPr>
        <w:jc w:val="right"/>
      </w:pPr>
      <w:r>
        <w:t>Приложение 2</w:t>
      </w:r>
    </w:p>
    <w:p w:rsidR="004825F8" w:rsidRPr="004825F8" w:rsidRDefault="004825F8" w:rsidP="004825F8">
      <w:pPr>
        <w:rPr>
          <w:b/>
        </w:rPr>
      </w:pPr>
      <w:r w:rsidRPr="004825F8">
        <w:rPr>
          <w:b/>
        </w:rPr>
        <w:t>Справочный материал.</w:t>
      </w:r>
    </w:p>
    <w:p w:rsidR="004825F8" w:rsidRPr="004825F8" w:rsidRDefault="004825F8" w:rsidP="004825F8">
      <w:r w:rsidRPr="004825F8">
        <w:t>Пунические войны – войны между Римом и Карфагеном.</w:t>
      </w:r>
    </w:p>
    <w:p w:rsidR="004825F8" w:rsidRPr="004825F8" w:rsidRDefault="004825F8" w:rsidP="004825F8">
      <w:r w:rsidRPr="004825F8">
        <w:t>Пунические войны получили своё название из-за того, что римляне называли финикийцев-карфагенян – пунийцами или пунами.</w:t>
      </w:r>
    </w:p>
    <w:p w:rsidR="004825F8" w:rsidRPr="004825F8" w:rsidRDefault="004825F8" w:rsidP="004825F8"/>
    <w:p w:rsidR="004825F8" w:rsidRPr="004825F8" w:rsidRDefault="004825F8" w:rsidP="004825F8">
      <w:r w:rsidRPr="004825F8">
        <w:t>Первая Пуническая война (264-241 г. до н.э.)</w:t>
      </w:r>
    </w:p>
    <w:p w:rsidR="004825F8" w:rsidRPr="004825F8" w:rsidRDefault="004825F8" w:rsidP="004825F8">
      <w:r w:rsidRPr="004825F8">
        <w:t>Вторая Пуническая война (218 – 201 г. до н.э.)</w:t>
      </w:r>
    </w:p>
    <w:p w:rsidR="004825F8" w:rsidRPr="004825F8" w:rsidRDefault="004825F8" w:rsidP="004825F8">
      <w:r w:rsidRPr="004825F8">
        <w:t>Третья Пуническая война (149-146 г. до н.э.)</w:t>
      </w:r>
    </w:p>
    <w:p w:rsidR="004825F8" w:rsidRPr="004825F8" w:rsidRDefault="004825F8" w:rsidP="004825F8"/>
    <w:p w:rsidR="004825F8" w:rsidRPr="004825F8" w:rsidRDefault="004825F8" w:rsidP="004825F8">
      <w:pPr>
        <w:rPr>
          <w:b/>
        </w:rPr>
      </w:pPr>
      <w:r w:rsidRPr="004825F8">
        <w:rPr>
          <w:b/>
        </w:rPr>
        <w:t>Тит Ливий «История Рима от основания города»</w:t>
      </w:r>
    </w:p>
    <w:p w:rsidR="003A4FF2" w:rsidRPr="004825F8" w:rsidRDefault="004825F8" w:rsidP="004825F8">
      <w:r w:rsidRPr="004825F8">
        <w:t>Я приступаю к описанию самой замечательной из войн всех времён – войны карфагенян под начальством Ганнибала с римским народом. Никогда ещё не сражались между собой более могущественные государства и народы. Ненависть, с которой они сражались, была едва ли не выше самих сил: римляне были возмущены дерзостью побеждённых, по собственному почину подымавших оружие против победителей;  пунийцы – надменностью и жадностью, с которой победители, по их мнению, злоупотребляли своей властью над побеждёнными.</w:t>
      </w:r>
    </w:p>
    <w:p w:rsidR="004825F8" w:rsidRPr="004825F8" w:rsidRDefault="004825F8" w:rsidP="004825F8"/>
    <w:p w:rsidR="003A4FF2" w:rsidRPr="009377F8" w:rsidRDefault="003A4FF2" w:rsidP="009377F8"/>
    <w:sectPr w:rsidR="003A4FF2" w:rsidRPr="009377F8" w:rsidSect="0000645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29" w:rsidRDefault="008C4A29" w:rsidP="00366A0C">
      <w:r>
        <w:separator/>
      </w:r>
    </w:p>
  </w:endnote>
  <w:endnote w:type="continuationSeparator" w:id="1">
    <w:p w:rsidR="008C4A29" w:rsidRDefault="008C4A29" w:rsidP="0036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88" w:rsidRDefault="007B3769" w:rsidP="002369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5B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988" w:rsidRDefault="008C4A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DD" w:rsidRPr="00DB3D99" w:rsidRDefault="00366A0C" w:rsidP="005F07DD">
    <w:pPr>
      <w:pStyle w:val="a3"/>
      <w:rPr>
        <w:b/>
        <w:bCs/>
        <w:i/>
        <w:iCs/>
      </w:rPr>
    </w:pPr>
    <w:r>
      <w:t xml:space="preserve"> </w:t>
    </w:r>
  </w:p>
  <w:p w:rsidR="005F07DD" w:rsidRDefault="008C4A29" w:rsidP="005F07DD">
    <w:pPr>
      <w:pStyle w:val="a3"/>
    </w:pPr>
  </w:p>
  <w:p w:rsidR="005F07DD" w:rsidRDefault="008C4A29">
    <w:pPr>
      <w:pStyle w:val="a3"/>
    </w:pPr>
  </w:p>
  <w:p w:rsidR="00236988" w:rsidRDefault="008C4A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29" w:rsidRDefault="008C4A29" w:rsidP="00366A0C">
      <w:r>
        <w:separator/>
      </w:r>
    </w:p>
  </w:footnote>
  <w:footnote w:type="continuationSeparator" w:id="1">
    <w:p w:rsidR="008C4A29" w:rsidRDefault="008C4A29" w:rsidP="0036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3D8"/>
    <w:multiLevelType w:val="hybridMultilevel"/>
    <w:tmpl w:val="E36AF608"/>
    <w:lvl w:ilvl="0" w:tplc="3442363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65ECB"/>
    <w:multiLevelType w:val="singleLevel"/>
    <w:tmpl w:val="C0703E8E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FCD6DE6"/>
    <w:multiLevelType w:val="hybridMultilevel"/>
    <w:tmpl w:val="84C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392F"/>
    <w:multiLevelType w:val="singleLevel"/>
    <w:tmpl w:val="DD8E335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62F0D40"/>
    <w:multiLevelType w:val="hybridMultilevel"/>
    <w:tmpl w:val="AE12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218"/>
    <w:multiLevelType w:val="singleLevel"/>
    <w:tmpl w:val="5970A20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B6434C1"/>
    <w:multiLevelType w:val="singleLevel"/>
    <w:tmpl w:val="F71CA84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492013D8"/>
    <w:multiLevelType w:val="hybridMultilevel"/>
    <w:tmpl w:val="C450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D5ED4"/>
    <w:multiLevelType w:val="singleLevel"/>
    <w:tmpl w:val="46B6108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68BA039C"/>
    <w:multiLevelType w:val="hybridMultilevel"/>
    <w:tmpl w:val="71343FD2"/>
    <w:lvl w:ilvl="0" w:tplc="428C598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0">
    <w:nsid w:val="758A0786"/>
    <w:multiLevelType w:val="hybridMultilevel"/>
    <w:tmpl w:val="AF748B48"/>
    <w:lvl w:ilvl="0" w:tplc="AC00E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383A51"/>
    <w:multiLevelType w:val="singleLevel"/>
    <w:tmpl w:val="07FCD276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A0C"/>
    <w:rsid w:val="00006455"/>
    <w:rsid w:val="001A2C60"/>
    <w:rsid w:val="001C3789"/>
    <w:rsid w:val="002F5590"/>
    <w:rsid w:val="00366A0C"/>
    <w:rsid w:val="003A4FF2"/>
    <w:rsid w:val="004825F8"/>
    <w:rsid w:val="005E5B7C"/>
    <w:rsid w:val="006138E1"/>
    <w:rsid w:val="00705365"/>
    <w:rsid w:val="007B09E6"/>
    <w:rsid w:val="007B3769"/>
    <w:rsid w:val="008837D7"/>
    <w:rsid w:val="008A4224"/>
    <w:rsid w:val="008C4A29"/>
    <w:rsid w:val="009377F8"/>
    <w:rsid w:val="009C13CE"/>
    <w:rsid w:val="00B15BC9"/>
    <w:rsid w:val="00C40045"/>
    <w:rsid w:val="00CB19F8"/>
    <w:rsid w:val="00D61923"/>
    <w:rsid w:val="00D929DD"/>
    <w:rsid w:val="00E13788"/>
    <w:rsid w:val="00E6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A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A0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66A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6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6A0C"/>
  </w:style>
  <w:style w:type="character" w:styleId="a6">
    <w:name w:val="Hyperlink"/>
    <w:uiPriority w:val="99"/>
    <w:semiHidden/>
    <w:unhideWhenUsed/>
    <w:rsid w:val="00366A0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66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5B7C"/>
    <w:pPr>
      <w:widowControl w:val="0"/>
      <w:autoSpaceDE w:val="0"/>
      <w:autoSpaceDN w:val="0"/>
      <w:adjustRightInd w:val="0"/>
      <w:spacing w:line="202" w:lineRule="exact"/>
      <w:ind w:hanging="283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E5B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5E5B7C"/>
    <w:pPr>
      <w:widowControl w:val="0"/>
      <w:autoSpaceDE w:val="0"/>
      <w:autoSpaceDN w:val="0"/>
      <w:adjustRightInd w:val="0"/>
      <w:spacing w:line="274" w:lineRule="exact"/>
      <w:ind w:hanging="259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5E5B7C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5E5B7C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5E5B7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5E5B7C"/>
    <w:pPr>
      <w:widowControl w:val="0"/>
      <w:autoSpaceDE w:val="0"/>
      <w:autoSpaceDN w:val="0"/>
      <w:adjustRightInd w:val="0"/>
      <w:spacing w:line="218" w:lineRule="exact"/>
      <w:ind w:firstLine="274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E5B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9377F8"/>
    <w:pPr>
      <w:ind w:left="720"/>
      <w:contextualSpacing/>
    </w:pPr>
  </w:style>
  <w:style w:type="paragraph" w:customStyle="1" w:styleId="c1">
    <w:name w:val="c1"/>
    <w:basedOn w:val="a"/>
    <w:rsid w:val="00705365"/>
    <w:pPr>
      <w:spacing w:before="100" w:beforeAutospacing="1" w:after="100" w:afterAutospacing="1"/>
    </w:pPr>
  </w:style>
  <w:style w:type="character" w:customStyle="1" w:styleId="c3">
    <w:name w:val="c3"/>
    <w:basedOn w:val="a0"/>
    <w:rsid w:val="00705365"/>
  </w:style>
  <w:style w:type="table" w:styleId="aa">
    <w:name w:val="Table Grid"/>
    <w:basedOn w:val="a1"/>
    <w:uiPriority w:val="59"/>
    <w:rsid w:val="003A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A4F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4FF2"/>
  </w:style>
  <w:style w:type="paragraph" w:styleId="ac">
    <w:name w:val="No Spacing"/>
    <w:uiPriority w:val="1"/>
    <w:qFormat/>
    <w:rsid w:val="00E6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2018-01-10T10:13:00Z</cp:lastPrinted>
  <dcterms:created xsi:type="dcterms:W3CDTF">2016-03-17T15:41:00Z</dcterms:created>
  <dcterms:modified xsi:type="dcterms:W3CDTF">2018-01-10T10:14:00Z</dcterms:modified>
</cp:coreProperties>
</file>