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49" w:rsidRPr="00A53537" w:rsidRDefault="00EE1D49" w:rsidP="00EE1D49">
      <w:pPr>
        <w:pStyle w:val="a6"/>
        <w:jc w:val="center"/>
        <w:rPr>
          <w:b/>
          <w:sz w:val="28"/>
          <w:szCs w:val="28"/>
        </w:rPr>
      </w:pPr>
      <w:r w:rsidRPr="00A53537">
        <w:rPr>
          <w:b/>
          <w:sz w:val="28"/>
          <w:szCs w:val="28"/>
        </w:rPr>
        <w:t>ГОСУДАРСТВЕННОЕ КАЗЁННОЕ ОБЩЕОБРАЗОВАТ</w:t>
      </w:r>
      <w:r w:rsidR="00DF3AFF">
        <w:rPr>
          <w:b/>
          <w:sz w:val="28"/>
          <w:szCs w:val="28"/>
        </w:rPr>
        <w:t>ЕЛЬНОЕ УЧРЕЖДЕНИЕ РД</w:t>
      </w:r>
      <w:r w:rsidR="00DF3AFF">
        <w:rPr>
          <w:b/>
          <w:sz w:val="28"/>
          <w:szCs w:val="28"/>
        </w:rPr>
        <w:br/>
        <w:t>«САНГАРСКАЯ СОШ ЛАК</w:t>
      </w:r>
      <w:r w:rsidRPr="00A53537">
        <w:rPr>
          <w:b/>
          <w:sz w:val="28"/>
          <w:szCs w:val="28"/>
        </w:rPr>
        <w:t xml:space="preserve">СКОГО РАЙОНА» </w:t>
      </w:r>
    </w:p>
    <w:p w:rsidR="00EE1D49" w:rsidRPr="00A53537" w:rsidRDefault="00EE1D49" w:rsidP="00EE1D49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EE1D49" w:rsidRDefault="00EE1D49" w:rsidP="00EE1D49">
      <w:pPr>
        <w:pStyle w:val="a6"/>
        <w:rPr>
          <w:sz w:val="28"/>
          <w:szCs w:val="28"/>
        </w:rPr>
      </w:pPr>
    </w:p>
    <w:p w:rsidR="00EE1D49" w:rsidRDefault="00EE1D49" w:rsidP="00EE1D49">
      <w:pPr>
        <w:pStyle w:val="a6"/>
        <w:jc w:val="center"/>
        <w:rPr>
          <w:b/>
          <w:caps/>
          <w:sz w:val="48"/>
          <w:szCs w:val="48"/>
        </w:rPr>
      </w:pPr>
    </w:p>
    <w:p w:rsidR="00EE1D49" w:rsidRDefault="00EE1D49" w:rsidP="00EE1D49">
      <w:pPr>
        <w:pStyle w:val="a6"/>
        <w:jc w:val="center"/>
        <w:rPr>
          <w:b/>
          <w:caps/>
          <w:sz w:val="48"/>
          <w:szCs w:val="48"/>
        </w:rPr>
      </w:pPr>
    </w:p>
    <w:p w:rsidR="00EE1D49" w:rsidRDefault="00EE1D49" w:rsidP="00EE1D49">
      <w:pPr>
        <w:pStyle w:val="a6"/>
        <w:jc w:val="center"/>
        <w:rPr>
          <w:b/>
          <w:sz w:val="44"/>
          <w:szCs w:val="44"/>
        </w:rPr>
      </w:pPr>
      <w:r w:rsidRPr="00E53CDE">
        <w:rPr>
          <w:b/>
          <w:caps/>
          <w:sz w:val="48"/>
          <w:szCs w:val="48"/>
        </w:rPr>
        <w:t>Конспект открытого урока</w:t>
      </w:r>
    </w:p>
    <w:p w:rsidR="00EE1D49" w:rsidRDefault="00EE1D49" w:rsidP="00EE1D49">
      <w:pPr>
        <w:jc w:val="center"/>
        <w:rPr>
          <w:b/>
          <w:caps/>
          <w:sz w:val="48"/>
          <w:szCs w:val="48"/>
        </w:rPr>
      </w:pPr>
      <w:r w:rsidRPr="00E53CDE">
        <w:rPr>
          <w:b/>
          <w:caps/>
          <w:sz w:val="48"/>
          <w:szCs w:val="48"/>
        </w:rPr>
        <w:t xml:space="preserve">в </w:t>
      </w:r>
      <w:r>
        <w:rPr>
          <w:b/>
          <w:caps/>
          <w:sz w:val="48"/>
          <w:szCs w:val="48"/>
        </w:rPr>
        <w:t xml:space="preserve">1 </w:t>
      </w:r>
      <w:r w:rsidRPr="00E53CDE">
        <w:rPr>
          <w:b/>
          <w:caps/>
          <w:sz w:val="48"/>
          <w:szCs w:val="48"/>
        </w:rPr>
        <w:t xml:space="preserve">классе по </w:t>
      </w:r>
      <w:r>
        <w:rPr>
          <w:b/>
          <w:caps/>
          <w:sz w:val="48"/>
          <w:szCs w:val="48"/>
        </w:rPr>
        <w:t>русскому языку</w:t>
      </w:r>
    </w:p>
    <w:p w:rsidR="00EE1D49" w:rsidRPr="00E53CDE" w:rsidRDefault="00EE1D49" w:rsidP="00EE1D49">
      <w:pPr>
        <w:jc w:val="center"/>
        <w:rPr>
          <w:b/>
          <w:caps/>
          <w:sz w:val="48"/>
          <w:szCs w:val="48"/>
        </w:rPr>
      </w:pPr>
    </w:p>
    <w:p w:rsidR="00EE1D49" w:rsidRPr="00386990" w:rsidRDefault="00EE1D49" w:rsidP="00EE1D49">
      <w:pPr>
        <w:jc w:val="center"/>
        <w:rPr>
          <w:b/>
          <w:sz w:val="28"/>
          <w:szCs w:val="28"/>
        </w:rPr>
      </w:pPr>
      <w:r w:rsidRPr="00386990">
        <w:rPr>
          <w:b/>
          <w:sz w:val="28"/>
          <w:szCs w:val="28"/>
        </w:rPr>
        <w:t xml:space="preserve">с использованием </w:t>
      </w:r>
      <w:proofErr w:type="spellStart"/>
      <w:r w:rsidRPr="00386990">
        <w:rPr>
          <w:b/>
          <w:sz w:val="28"/>
          <w:szCs w:val="28"/>
        </w:rPr>
        <w:t>здоровьесберегающей</w:t>
      </w:r>
      <w:proofErr w:type="spellEnd"/>
      <w:r w:rsidRPr="00386990">
        <w:rPr>
          <w:b/>
          <w:sz w:val="28"/>
          <w:szCs w:val="28"/>
        </w:rPr>
        <w:t xml:space="preserve">  технологии обучения</w:t>
      </w:r>
    </w:p>
    <w:p w:rsidR="00EE1D49" w:rsidRPr="00386990" w:rsidRDefault="00EE1D49" w:rsidP="00EE1D49">
      <w:pPr>
        <w:jc w:val="center"/>
        <w:rPr>
          <w:b/>
          <w:sz w:val="52"/>
          <w:szCs w:val="52"/>
        </w:rPr>
      </w:pPr>
      <w:r>
        <w:rPr>
          <w:b/>
          <w:sz w:val="40"/>
          <w:szCs w:val="40"/>
        </w:rPr>
        <w:t>на тему:</w:t>
      </w:r>
      <w:r w:rsidRPr="00E53CDE">
        <w:rPr>
          <w:b/>
          <w:sz w:val="40"/>
          <w:szCs w:val="40"/>
        </w:rPr>
        <w:br/>
      </w:r>
      <w:r w:rsidRPr="00386990">
        <w:rPr>
          <w:b/>
          <w:sz w:val="52"/>
          <w:szCs w:val="52"/>
        </w:rPr>
        <w:t>«Заглавная буква М»</w:t>
      </w:r>
    </w:p>
    <w:p w:rsidR="00EE1D49" w:rsidRDefault="00EE1D49" w:rsidP="00EE1D4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E1D49" w:rsidRDefault="00EE1D49" w:rsidP="00EE1D49">
      <w:pPr>
        <w:pStyle w:val="a6"/>
        <w:jc w:val="center"/>
        <w:rPr>
          <w:sz w:val="28"/>
          <w:szCs w:val="28"/>
        </w:rPr>
      </w:pPr>
    </w:p>
    <w:p w:rsidR="00EE1D49" w:rsidRDefault="00EE1D49" w:rsidP="00EE1D49">
      <w:pPr>
        <w:pStyle w:val="a6"/>
        <w:jc w:val="center"/>
        <w:rPr>
          <w:sz w:val="28"/>
          <w:szCs w:val="28"/>
        </w:rPr>
      </w:pPr>
    </w:p>
    <w:p w:rsidR="00EE1D49" w:rsidRDefault="00EE1D49" w:rsidP="00EE1D49">
      <w:pPr>
        <w:pStyle w:val="a6"/>
        <w:jc w:val="center"/>
        <w:rPr>
          <w:sz w:val="28"/>
          <w:szCs w:val="28"/>
        </w:rPr>
      </w:pPr>
    </w:p>
    <w:p w:rsidR="00DF3AFF" w:rsidRDefault="00EE1D49" w:rsidP="00DF3AFF">
      <w:pPr>
        <w:pStyle w:val="a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F3AFF">
        <w:rPr>
          <w:b/>
          <w:sz w:val="28"/>
          <w:szCs w:val="28"/>
        </w:rPr>
        <w:t xml:space="preserve">  подготовила КЕРИМОВА</w:t>
      </w:r>
    </w:p>
    <w:p w:rsidR="00EE1D49" w:rsidRPr="00DF3AFF" w:rsidRDefault="00DF3AFF" w:rsidP="00DF3AFF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АЙШАТ</w:t>
      </w:r>
      <w:r w:rsidR="00EE1D49" w:rsidRPr="00A535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ГАЗИМАГОМЕДОВНА</w:t>
      </w:r>
    </w:p>
    <w:p w:rsidR="00EE1D49" w:rsidRPr="00A53537" w:rsidRDefault="00EE1D49" w:rsidP="00EE1D49">
      <w:pPr>
        <w:pStyle w:val="a6"/>
        <w:jc w:val="center"/>
        <w:rPr>
          <w:b/>
          <w:sz w:val="28"/>
          <w:szCs w:val="28"/>
        </w:rPr>
      </w:pPr>
      <w:r w:rsidRPr="00A53537">
        <w:rPr>
          <w:b/>
          <w:sz w:val="28"/>
          <w:szCs w:val="28"/>
        </w:rPr>
        <w:t xml:space="preserve">                                                                                 учитель начальных классов</w:t>
      </w:r>
    </w:p>
    <w:p w:rsidR="00EE1D49" w:rsidRPr="00A53537" w:rsidRDefault="00EE1D49" w:rsidP="00EE1D49">
      <w:pPr>
        <w:pStyle w:val="a6"/>
        <w:jc w:val="center"/>
        <w:rPr>
          <w:b/>
          <w:sz w:val="28"/>
          <w:szCs w:val="28"/>
        </w:rPr>
      </w:pPr>
      <w:r w:rsidRPr="00A53537">
        <w:rPr>
          <w:b/>
          <w:sz w:val="28"/>
          <w:szCs w:val="28"/>
        </w:rPr>
        <w:t xml:space="preserve">                                                                     </w:t>
      </w:r>
      <w:r w:rsidR="00DF3AFF">
        <w:rPr>
          <w:b/>
          <w:sz w:val="28"/>
          <w:szCs w:val="28"/>
        </w:rPr>
        <w:t xml:space="preserve">                </w:t>
      </w:r>
    </w:p>
    <w:p w:rsidR="00EE1D49" w:rsidRPr="00A53537" w:rsidRDefault="00EE1D49" w:rsidP="00EE1D49">
      <w:pPr>
        <w:pStyle w:val="a6"/>
        <w:jc w:val="center"/>
        <w:rPr>
          <w:b/>
          <w:sz w:val="28"/>
          <w:szCs w:val="28"/>
        </w:rPr>
      </w:pPr>
      <w:r w:rsidRPr="00A53537">
        <w:rPr>
          <w:b/>
          <w:sz w:val="28"/>
          <w:szCs w:val="28"/>
        </w:rPr>
        <w:t xml:space="preserve">                                                                </w:t>
      </w:r>
    </w:p>
    <w:p w:rsidR="00EE1D49" w:rsidRPr="00A53537" w:rsidRDefault="00EE1D49" w:rsidP="00EE1D49">
      <w:pPr>
        <w:pStyle w:val="a6"/>
        <w:rPr>
          <w:b/>
          <w:sz w:val="28"/>
          <w:szCs w:val="28"/>
        </w:rPr>
      </w:pPr>
      <w:r w:rsidRPr="00A5353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</w:t>
      </w:r>
      <w:r w:rsidR="00DF3AFF">
        <w:rPr>
          <w:b/>
          <w:sz w:val="28"/>
          <w:szCs w:val="28"/>
        </w:rPr>
        <w:t xml:space="preserve">                 САНГАР,    2013</w:t>
      </w:r>
      <w:r>
        <w:rPr>
          <w:b/>
          <w:sz w:val="28"/>
          <w:szCs w:val="28"/>
        </w:rPr>
        <w:t>г.</w:t>
      </w:r>
    </w:p>
    <w:p w:rsidR="00EE1D49" w:rsidRDefault="00EE1D49" w:rsidP="002842B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49" w:rsidRDefault="00EE1D49" w:rsidP="002842B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42B1" w:rsidRPr="00014783" w:rsidRDefault="002842B1" w:rsidP="002842B1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014783">
        <w:rPr>
          <w:rFonts w:ascii="Times New Roman" w:hAnsi="Times New Roman" w:cs="Times New Roman"/>
          <w:sz w:val="24"/>
          <w:szCs w:val="24"/>
          <w:lang w:eastAsia="ru-RU"/>
        </w:rPr>
        <w:t>Урок русского языка в 1 классе по системе учебников «Школа России»</w:t>
      </w:r>
    </w:p>
    <w:p w:rsidR="002842B1" w:rsidRPr="00014783" w:rsidRDefault="002842B1" w:rsidP="002842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(Букварный период обучения грамоте)</w:t>
      </w:r>
    </w:p>
    <w:p w:rsidR="002842B1" w:rsidRPr="00014783" w:rsidRDefault="002842B1" w:rsidP="002842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Заглавная буква М. </w:t>
      </w:r>
    </w:p>
    <w:p w:rsidR="002842B1" w:rsidRPr="00CB08A6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установки урока (планируемые результаты)</w:t>
      </w:r>
    </w:p>
    <w:p w:rsidR="002842B1" w:rsidRPr="00CB08A6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осознавать ценности родного языка;</w:t>
      </w: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принимать и переносить на себя духовно-нравственные основы российского народа; </w:t>
      </w: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проявлять познавательную активность в учебном процессе.</w:t>
      </w:r>
    </w:p>
    <w:p w:rsidR="002842B1" w:rsidRPr="00CB08A6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B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B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-самостоятельно определять учебную задачу; </w:t>
      </w: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планировать свою деятельность, определять цели выполняемого задания, устанавливать причинно-следственные связи.</w:t>
      </w: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оценивать свою деятельность в процессе выполнения и при завершении выполнения задания.</w:t>
      </w:r>
    </w:p>
    <w:p w:rsidR="002842B1" w:rsidRPr="00CB08A6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умение соотносить строчную и заглавную буквы, находить сходные элементы при написании, распознавать буквы, моделировать слова;</w:t>
      </w: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умение правильно употреблять заглавную букву при написании имён собственных.</w:t>
      </w: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образцы буквы с выделением элементов (разный цвет) и показа направления написания элементов; образцы написания слогов-слияний (в тетрадях); рисунки, картинки и схемы слов в презентации; карточки для индивидуальной работы с печатным образцом; слоги и буквы в презентации.</w:t>
      </w: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Используемые образовательные </w:t>
      </w:r>
      <w:proofErr w:type="spellStart"/>
      <w:r w:rsidRPr="00304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игровые, исследовательские.</w:t>
      </w: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познавательной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коллективная, индивидуальная.</w:t>
      </w:r>
    </w:p>
    <w:p w:rsidR="002842B1" w:rsidRPr="00597958" w:rsidRDefault="002842B1" w:rsidP="002842B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урока.</w:t>
      </w:r>
    </w:p>
    <w:p w:rsidR="002842B1" w:rsidRPr="00597958" w:rsidRDefault="002842B1" w:rsidP="002842B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Орг. момент.</w:t>
      </w:r>
    </w:p>
    <w:p w:rsidR="002842B1" w:rsidRDefault="002842B1" w:rsidP="002842B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A0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деятельности.</w:t>
      </w:r>
    </w:p>
    <w:p w:rsidR="002842B1" w:rsidRPr="004A06FB" w:rsidRDefault="002842B1" w:rsidP="002842B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A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цели.</w:t>
      </w:r>
    </w:p>
    <w:p w:rsidR="002842B1" w:rsidRPr="004A06FB" w:rsidRDefault="002842B1" w:rsidP="002842B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гимнастика.</w:t>
      </w:r>
    </w:p>
    <w:p w:rsidR="002842B1" w:rsidRPr="004A06FB" w:rsidRDefault="002842B1" w:rsidP="002842B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A0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тетрадях.</w:t>
      </w:r>
    </w:p>
    <w:p w:rsidR="002842B1" w:rsidRPr="004A06FB" w:rsidRDefault="002842B1" w:rsidP="002842B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A06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«Доскажи слово».</w:t>
      </w:r>
    </w:p>
    <w:p w:rsidR="002842B1" w:rsidRPr="004A06FB" w:rsidRDefault="002842B1" w:rsidP="002842B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A06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глаз.</w:t>
      </w:r>
    </w:p>
    <w:p w:rsidR="002842B1" w:rsidRPr="004A06FB" w:rsidRDefault="002842B1" w:rsidP="002842B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Закрепление.</w:t>
      </w:r>
    </w:p>
    <w:p w:rsidR="002842B1" w:rsidRPr="004A06FB" w:rsidRDefault="002842B1" w:rsidP="002842B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FB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Работа с индивидуальными карточками.</w:t>
      </w:r>
    </w:p>
    <w:p w:rsidR="002842B1" w:rsidRDefault="002842B1" w:rsidP="002842B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Итоги. Организационное завершение урока.</w:t>
      </w:r>
    </w:p>
    <w:p w:rsidR="002842B1" w:rsidRPr="004A06FB" w:rsidRDefault="002842B1" w:rsidP="002842B1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урока с описанием видов деятельности учителя и учащихся</w:t>
      </w:r>
    </w:p>
    <w:tbl>
      <w:tblPr>
        <w:tblStyle w:val="a3"/>
        <w:tblW w:w="0" w:type="auto"/>
        <w:tblLayout w:type="fixed"/>
        <w:tblLook w:val="0680"/>
      </w:tblPr>
      <w:tblGrid>
        <w:gridCol w:w="4219"/>
        <w:gridCol w:w="730"/>
        <w:gridCol w:w="58"/>
        <w:gridCol w:w="16"/>
        <w:gridCol w:w="1181"/>
        <w:gridCol w:w="3260"/>
        <w:gridCol w:w="10"/>
      </w:tblGrid>
      <w:tr w:rsidR="002842B1" w:rsidRPr="00597958" w:rsidTr="00E33B63">
        <w:tc>
          <w:tcPr>
            <w:tcW w:w="4949" w:type="dxa"/>
            <w:gridSpan w:val="2"/>
            <w:hideMark/>
          </w:tcPr>
          <w:p w:rsidR="002842B1" w:rsidRPr="00597958" w:rsidRDefault="002842B1" w:rsidP="00E33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</w:t>
            </w:r>
            <w:r w:rsidRPr="00597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5" w:type="dxa"/>
            <w:gridSpan w:val="5"/>
            <w:hideMark/>
          </w:tcPr>
          <w:p w:rsidR="002842B1" w:rsidRPr="00597958" w:rsidRDefault="002842B1" w:rsidP="00E33B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</w:t>
            </w:r>
            <w:r w:rsidRPr="00597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842B1" w:rsidRPr="00597958" w:rsidTr="00E33B63">
        <w:tc>
          <w:tcPr>
            <w:tcW w:w="9474" w:type="dxa"/>
            <w:gridSpan w:val="7"/>
            <w:hideMark/>
          </w:tcPr>
          <w:p w:rsidR="002842B1" w:rsidRPr="00597958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97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</w:t>
            </w:r>
            <w:proofErr w:type="gramEnd"/>
            <w:r w:rsidRPr="00597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9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учащихся к работе.</w:t>
            </w:r>
          </w:p>
        </w:tc>
      </w:tr>
      <w:tr w:rsidR="002842B1" w:rsidRPr="00597958" w:rsidTr="00E33B63">
        <w:tc>
          <w:tcPr>
            <w:tcW w:w="4949" w:type="dxa"/>
            <w:gridSpan w:val="2"/>
          </w:tcPr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обращает внимание  на посадку учащихся.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Сядьте так на свои рабочие места, чтобы вам было удобно работать на уроке письма.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Проверяем: «спинки», «локотки», «ножки». </w:t>
            </w:r>
          </w:p>
          <w:p w:rsidR="002842B1" w:rsidRPr="00597958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чего нам необходима правильная посадка?  Пустой слайд.</w:t>
            </w:r>
          </w:p>
        </w:tc>
        <w:tc>
          <w:tcPr>
            <w:tcW w:w="4525" w:type="dxa"/>
            <w:gridSpan w:val="5"/>
          </w:tcPr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Pr="00597958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мы были красивыми, у нас будет красивая осанка, чтобы мы были здоровыми.</w:t>
            </w:r>
          </w:p>
        </w:tc>
      </w:tr>
      <w:tr w:rsidR="002842B1" w:rsidRPr="00B87246" w:rsidTr="00E33B63">
        <w:tc>
          <w:tcPr>
            <w:tcW w:w="9474" w:type="dxa"/>
            <w:gridSpan w:val="7"/>
            <w:hideMark/>
          </w:tcPr>
          <w:p w:rsidR="002842B1" w:rsidRPr="00B87246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Активизация познавательной деятельности.</w:t>
            </w:r>
          </w:p>
        </w:tc>
      </w:tr>
      <w:tr w:rsidR="002842B1" w:rsidRPr="00B87246" w:rsidTr="00E33B63">
        <w:tc>
          <w:tcPr>
            <w:tcW w:w="4949" w:type="dxa"/>
            <w:gridSpan w:val="2"/>
          </w:tcPr>
          <w:p w:rsidR="002842B1" w:rsidRPr="00CB0A3B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светового режима для охраны зрения основано на светочувствительности учащихся. Переключение выключателя </w:t>
            </w:r>
            <w:r w:rsidRPr="00CB0A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«Режим работа с интерактивной доской». 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работе с интерактивной доской.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Посмотрите на окно. Переключение.</w:t>
            </w: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</w:t>
            </w:r>
            <w:r w:rsidRPr="00B8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. 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-Знакома вам картинка? Назовите букву. На</w:t>
            </w: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уроке литературного чтения мы выделили много предметов, начинающихся на звуки [М]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М']. Объедините в группу и назовите только съедобные предметы. Шутка: мухомор едят только в сказке.</w:t>
            </w: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</w:t>
            </w:r>
            <w:r w:rsidRPr="00B8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. </w:t>
            </w: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узнали </w:t>
            </w:r>
            <w:r w:rsidRPr="00B8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вкусную, сочную ягоду малину?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пробовали её?</w:t>
            </w:r>
            <w:r w:rsidRPr="00B8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 девочка очень хочет нас угостить этой ягодой, но для этого нам необходимо выбрать правильную схему, соответствующую слову малина. Назовите местонахождение схемы.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Прочитаем слово, используя схему,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ма-ли-на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(указание на схему)</w:t>
            </w: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</w:t>
            </w:r>
            <w:r w:rsidRPr="00B8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</w:t>
            </w: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 узнаем</w:t>
            </w:r>
            <w:r w:rsidRPr="00B8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зовут девочку, разгадав ребус. В классе </w:t>
            </w:r>
            <w:proofErr w:type="spellStart"/>
            <w:r w:rsidRPr="00B8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B8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дети, поэтому после того как часть детей готовы назвать слово, задаётся вопрос.</w:t>
            </w: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что если 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слове малина звук [л'] заменим на звук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'],</w:t>
            </w:r>
            <w:r w:rsidRPr="00B8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слово получится? Проч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таем это слово. </w:t>
            </w:r>
            <w:proofErr w:type="spellStart"/>
            <w:r w:rsidRPr="00B8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Ма-ри-на</w:t>
            </w:r>
            <w:proofErr w:type="spellEnd"/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Какими </w:t>
            </w:r>
            <w:r w:rsidRPr="00CB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буквами</w:t>
            </w:r>
            <w:r w:rsidRPr="00C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отличаются слова малина и Марина во втором слоге слиянии?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Ещё раз произнесём слова: ягода - …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имя девочки - ….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если мы одну букву заменим на другую, получаем новое слово. Изменяется ли при этом значение слова?</w:t>
            </w: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 ещё различие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  <w:r w:rsidRPr="00CB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написании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</w:t>
            </w:r>
            <w:r w:rsidRPr="00B8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будет различаться написание 1-го слога этих слов?</w:t>
            </w:r>
          </w:p>
        </w:tc>
        <w:tc>
          <w:tcPr>
            <w:tcW w:w="4525" w:type="dxa"/>
            <w:gridSpan w:val="5"/>
          </w:tcPr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-Буква ЭМ</w:t>
            </w: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-Молоко, малина мёд, мухомор.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</w:t>
            </w: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- 1-ая сверху, в верхнем правом углу.</w:t>
            </w: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-читают слово, опираясь на схему.</w:t>
            </w: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Pr="00B87246" w:rsidRDefault="002842B1" w:rsidP="00E33B63">
            <w:pPr>
              <w:rPr>
                <w:lang w:eastAsia="ru-RU"/>
              </w:rPr>
            </w:pP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эту девочку зовут Марина.</w:t>
            </w: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буквами (эр) и (эль)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-малина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-Марина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-новое слово, новое значение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Pr="00B87246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слово малина пишем со строчной буквы, Марина – имя девочки, пишем с заглавной буквы.</w:t>
            </w:r>
          </w:p>
        </w:tc>
      </w:tr>
      <w:tr w:rsidR="002842B1" w:rsidRPr="00597958" w:rsidTr="00E33B63">
        <w:tc>
          <w:tcPr>
            <w:tcW w:w="9474" w:type="dxa"/>
            <w:gridSpan w:val="7"/>
            <w:hideMark/>
          </w:tcPr>
          <w:p w:rsidR="002842B1" w:rsidRPr="00597958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цели.</w:t>
            </w:r>
          </w:p>
        </w:tc>
      </w:tr>
      <w:tr w:rsidR="002842B1" w:rsidRPr="00597958" w:rsidTr="00E33B63">
        <w:trPr>
          <w:trHeight w:val="415"/>
        </w:trPr>
        <w:tc>
          <w:tcPr>
            <w:tcW w:w="4949" w:type="dxa"/>
            <w:gridSpan w:val="2"/>
          </w:tcPr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Попробуйте поставить цель. Чему сегодня будем учиться? </w:t>
            </w:r>
          </w:p>
          <w:p w:rsidR="002842B1" w:rsidRPr="003B76FD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сформулировали тему урока. Поставили главную нашу цель: научиться писать заглавную букву ЭМ.</w:t>
            </w:r>
          </w:p>
        </w:tc>
        <w:tc>
          <w:tcPr>
            <w:tcW w:w="4525" w:type="dxa"/>
            <w:gridSpan w:val="5"/>
          </w:tcPr>
          <w:p w:rsidR="002842B1" w:rsidRDefault="002842B1" w:rsidP="00E33B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Учиться письму заглавной буквы (ЭМ). </w:t>
            </w:r>
          </w:p>
          <w:p w:rsidR="002842B1" w:rsidRPr="00BE27F1" w:rsidRDefault="002842B1" w:rsidP="00E33B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2B1" w:rsidRPr="00597958" w:rsidTr="00E33B63">
        <w:tc>
          <w:tcPr>
            <w:tcW w:w="9474" w:type="dxa"/>
            <w:gridSpan w:val="7"/>
            <w:hideMark/>
          </w:tcPr>
          <w:p w:rsidR="002842B1" w:rsidRPr="00597958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гимнастика.</w:t>
            </w:r>
          </w:p>
        </w:tc>
      </w:tr>
      <w:tr w:rsidR="002842B1" w:rsidRPr="00597958" w:rsidTr="00E33B63">
        <w:tc>
          <w:tcPr>
            <w:tcW w:w="4949" w:type="dxa"/>
            <w:gridSpan w:val="2"/>
          </w:tcPr>
          <w:p w:rsidR="002842B1" w:rsidRPr="00EB7FB4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 на окно. Переключение выключателя. </w:t>
            </w:r>
            <w:r w:rsidRPr="00EB7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«Режим работа в тетрадях».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Пустой слайд.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письму. «Надеваем перчатки».</w:t>
            </w:r>
          </w:p>
          <w:p w:rsidR="002842B1" w:rsidRPr="00597958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 прежде нам необходимо подготовить наши пальчики, превратить их в послушных помощников.</w:t>
            </w:r>
          </w:p>
        </w:tc>
        <w:tc>
          <w:tcPr>
            <w:tcW w:w="4525" w:type="dxa"/>
            <w:gridSpan w:val="5"/>
          </w:tcPr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Pr="00597958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упражнения.</w:t>
            </w:r>
          </w:p>
          <w:p w:rsidR="002842B1" w:rsidRPr="00597958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2B1" w:rsidRPr="00597958" w:rsidTr="00E33B63">
        <w:tc>
          <w:tcPr>
            <w:tcW w:w="9474" w:type="dxa"/>
            <w:gridSpan w:val="7"/>
            <w:hideMark/>
          </w:tcPr>
          <w:p w:rsidR="002842B1" w:rsidRPr="00597958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тетрадях.</w:t>
            </w:r>
          </w:p>
        </w:tc>
      </w:tr>
      <w:tr w:rsidR="002842B1" w:rsidRPr="00597958" w:rsidTr="00E33B63">
        <w:tc>
          <w:tcPr>
            <w:tcW w:w="4949" w:type="dxa"/>
            <w:gridSpan w:val="2"/>
          </w:tcPr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а). Письмо заглавной буквы М. 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вами образцы заглавной буквы М с точкой начала написания, элементы выделены разным цветом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оказано направление написания элементов.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чём сходство написания строчной и заглавной буквы М?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чём различие?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изученные буквы спрятались в букве эм?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-Обведите образец буквы указкой. Откройте тетради. На первой рабочей строке рядом с образцом запишите одну букву.  Получилась? Рядом запишите ещё одну, ещё лучше, и ещё одну правильную и красивую. А теперь последнюю самую правильную, самую красивую. Под наиболее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поставьте зелёную точку.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исьмо слогов-слияний с заглавной буквой М.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Ми, Мо)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второй рабочей строке образцы написания слогов-слияний.  Прочитаем слоги: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вы можете сказать о соединениях? Вы уже научились письму слияний с верхним соединением. Рядом самостоятельно запишите по 1 слиянию.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Прочитаем слог-слияние на третьей рабочей строке: Мо.  Какое соединение в  слиянии?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запишите 1 раз. </w:t>
            </w:r>
          </w:p>
          <w:p w:rsidR="002842B1" w:rsidRPr="00597958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Вывод.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научились писать заглавную букву ЭМ. Для чего она нам нужна?</w:t>
            </w:r>
          </w:p>
        </w:tc>
        <w:tc>
          <w:tcPr>
            <w:tcW w:w="4525" w:type="dxa"/>
            <w:gridSpan w:val="5"/>
          </w:tcPr>
          <w:p w:rsidR="002842B1" w:rsidRPr="00597958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исследования.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одинаковые элементы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элементов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-эль; и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запись буквы (дифференцированная помощь учащимся).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самооценки (выделение наиболее удачных записей с помощью зелёной точки).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слогах-слияниях верхнее соединение. Самостоятельная запись слияний.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 с нижним соединением.</w:t>
            </w:r>
          </w:p>
          <w:p w:rsidR="002842B1" w:rsidRPr="00597958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-Чтобы записывать имена, названия городов, …</w:t>
            </w:r>
          </w:p>
        </w:tc>
      </w:tr>
      <w:tr w:rsidR="002842B1" w:rsidRPr="00597958" w:rsidTr="00E33B63">
        <w:tc>
          <w:tcPr>
            <w:tcW w:w="9474" w:type="dxa"/>
            <w:gridSpan w:val="7"/>
            <w:hideMark/>
          </w:tcPr>
          <w:p w:rsidR="002842B1" w:rsidRPr="00597958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«Доскажи слово».</w:t>
            </w:r>
          </w:p>
        </w:tc>
      </w:tr>
      <w:tr w:rsidR="002842B1" w:rsidRPr="00597958" w:rsidTr="00E33B63">
        <w:trPr>
          <w:trHeight w:val="698"/>
        </w:trPr>
        <w:tc>
          <w:tcPr>
            <w:tcW w:w="6204" w:type="dxa"/>
            <w:gridSpan w:val="5"/>
          </w:tcPr>
          <w:p w:rsidR="002842B1" w:rsidRPr="00EB7FB4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-Правильно, у животных тоже есть свои имена. Это клички. Поиграем в игру «Доскажи слово». Нужно отгадать клички (имена) животных. В этом нам помогут схемы. Посмотрите на окно. Переключение выключателя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«Режим работа с интерактивной доской».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показ картинки и схемы под ней.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слайды 6 – 8       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зовут козу?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-Кличка коровы Ми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-Кличка кошки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Понабиться ли нам умение писать  заглавную букву  при записи кличек животных? </w:t>
            </w:r>
          </w:p>
          <w:p w:rsidR="002842B1" w:rsidRDefault="002842B1" w:rsidP="00E33B63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окно. Переключение выключателя.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«Режим работа в тетрадях».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Пустой слайд. </w:t>
            </w:r>
          </w:p>
          <w:p w:rsidR="002842B1" w:rsidRDefault="002842B1" w:rsidP="00E33B63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обычную доску выставляется схема слова Мурка.    </w:t>
            </w:r>
          </w:p>
          <w:p w:rsidR="002842B1" w:rsidRDefault="002842B1" w:rsidP="00E33B63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Прочитаем слово.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четвёртой рабочей строке запишем слово Мурка под диктовку.  С какой буквы начинаем писать слово?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Мур-ка</w:t>
            </w:r>
            <w:proofErr w:type="spellEnd"/>
            <w:proofErr w:type="gramEnd"/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после написания: прочитаем 1-ый слог-слияние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прочитаем 1-ый слог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прочитаем 2-ой слог ка.  Подчеркнём большую букву.</w:t>
            </w:r>
          </w:p>
          <w:p w:rsidR="002842B1" w:rsidRPr="00597958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0F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сформулируем правило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клички животных пишутся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270" w:type="dxa"/>
            <w:gridSpan w:val="2"/>
          </w:tcPr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(рта),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кошка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корова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запись слова.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Pr="00597958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(хором) заглавной буквы.</w:t>
            </w:r>
          </w:p>
        </w:tc>
      </w:tr>
      <w:tr w:rsidR="002842B1" w:rsidRPr="00597958" w:rsidTr="00E33B63">
        <w:tc>
          <w:tcPr>
            <w:tcW w:w="9474" w:type="dxa"/>
            <w:gridSpan w:val="7"/>
            <w:hideMark/>
          </w:tcPr>
          <w:p w:rsidR="002842B1" w:rsidRPr="00597958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2B1" w:rsidRPr="008B0D00" w:rsidTr="00E33B63">
        <w:trPr>
          <w:gridAfter w:val="1"/>
          <w:wAfter w:w="10" w:type="dxa"/>
        </w:trPr>
        <w:tc>
          <w:tcPr>
            <w:tcW w:w="9464" w:type="dxa"/>
            <w:gridSpan w:val="6"/>
          </w:tcPr>
          <w:p w:rsidR="002842B1" w:rsidRPr="008B0D00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Гимнастика для глаз.</w:t>
            </w:r>
          </w:p>
        </w:tc>
      </w:tr>
      <w:tr w:rsidR="002842B1" w:rsidRPr="00597958" w:rsidTr="00E33B63">
        <w:tc>
          <w:tcPr>
            <w:tcW w:w="9474" w:type="dxa"/>
            <w:gridSpan w:val="7"/>
            <w:hideMark/>
          </w:tcPr>
          <w:p w:rsidR="002842B1" w:rsidRPr="00597958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2B1" w:rsidRPr="00597958" w:rsidTr="00E33B63">
        <w:tc>
          <w:tcPr>
            <w:tcW w:w="4219" w:type="dxa"/>
            <w:hideMark/>
          </w:tcPr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окно. Переключение выключателя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«Режим работа с интерактивной доской».</w:t>
            </w:r>
          </w:p>
          <w:p w:rsidR="002842B1" w:rsidRPr="00FA4D2C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Совмещение гимнастики для глаз  с двигательной гимнастикой.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Следим за движением пчёлки, направляя только взгляд.</w:t>
            </w:r>
          </w:p>
          <w:p w:rsidR="002842B1" w:rsidRPr="00597958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Слайды 10 -14.</w:t>
            </w:r>
          </w:p>
        </w:tc>
        <w:tc>
          <w:tcPr>
            <w:tcW w:w="5255" w:type="dxa"/>
            <w:gridSpan w:val="6"/>
          </w:tcPr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выполняют движения пчёлки: «машем крылышками», «пчёлки кружатся».</w:t>
            </w:r>
          </w:p>
          <w:p w:rsidR="002842B1" w:rsidRPr="00597958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дети следят за движением пчёлки, направляя только взгляд.</w:t>
            </w:r>
          </w:p>
        </w:tc>
      </w:tr>
      <w:tr w:rsidR="002842B1" w:rsidRPr="00597958" w:rsidTr="00E33B63">
        <w:tc>
          <w:tcPr>
            <w:tcW w:w="9474" w:type="dxa"/>
            <w:gridSpan w:val="7"/>
            <w:hideMark/>
          </w:tcPr>
          <w:p w:rsidR="002842B1" w:rsidRPr="005C74F2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97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Закрепление. </w:t>
            </w:r>
          </w:p>
        </w:tc>
      </w:tr>
      <w:tr w:rsidR="002842B1" w:rsidRPr="00597958" w:rsidTr="00E33B63">
        <w:tc>
          <w:tcPr>
            <w:tcW w:w="4949" w:type="dxa"/>
            <w:gridSpan w:val="2"/>
            <w:hideMark/>
          </w:tcPr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 Работа с картинками и схемами. Соотнесение картинки и схемы.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15. – Назовите предметы.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буду указывать на схему, а вы называть предмет, соответствующий схеме слова.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Молодцы. Вы правильно выполнили задание. А теперь посмотрим, как должны выглядеть картинки и схемы.    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правильного расположения картинок и схем. Слайд 16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(указание на схемы)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слово, в котором больше всего слогов. Сколько в нём звуков? Сколько букв?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слово, в котором есть мягкий согласный звук. Сколько в нём звуков? Сколько букв?</w:t>
            </w:r>
          </w:p>
          <w:p w:rsidR="002842B1" w:rsidRPr="00597958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окно. Переключение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выключателя.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«Режим работа в тетрадях».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Пустой слайд.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б). Запись слов под диктовку. - С какой буквы будем записывать слова: мост, мыло, мел? Почему?  – На пятой рабочей строке запишите слова, диктуя себе по правилу.</w:t>
            </w:r>
          </w:p>
          <w:p w:rsidR="002842B1" w:rsidRPr="00996468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Прочитайте самое короткое слово.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в нём букв? Сколько букв в 2-х других словах?</w:t>
            </w:r>
          </w:p>
          <w:p w:rsidR="002842B1" w:rsidRPr="00996468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слово, в котором 4 буквы, но 1 слог. Закройте тетради.</w:t>
            </w:r>
          </w:p>
        </w:tc>
        <w:tc>
          <w:tcPr>
            <w:tcW w:w="4525" w:type="dxa"/>
            <w:gridSpan w:val="5"/>
          </w:tcPr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tabs>
                <w:tab w:val="left" w:pos="216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Мыло, мел, мост.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-Мост, мыло, мел.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мы-ло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мел, мост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звука    4 буквы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мел 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звука    3 буквы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это не имена и не …..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слова под диктовку: мост, мыло, мел.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-мел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три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буквы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Pr="00EB0E48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</w:t>
            </w:r>
          </w:p>
        </w:tc>
      </w:tr>
      <w:tr w:rsidR="002842B1" w:rsidTr="00E33B63">
        <w:tblPrEx>
          <w:tblLook w:val="04A0"/>
        </w:tblPrEx>
        <w:trPr>
          <w:gridAfter w:val="1"/>
          <w:wAfter w:w="10" w:type="dxa"/>
        </w:trPr>
        <w:tc>
          <w:tcPr>
            <w:tcW w:w="9464" w:type="dxa"/>
            <w:gridSpan w:val="6"/>
          </w:tcPr>
          <w:p w:rsidR="002842B1" w:rsidRPr="00634959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Обобщение. Работа с индивидуальными карточками.</w:t>
            </w:r>
          </w:p>
        </w:tc>
      </w:tr>
      <w:tr w:rsidR="002842B1" w:rsidTr="00E33B63">
        <w:tblPrEx>
          <w:tblLook w:val="04A0"/>
        </w:tblPrEx>
        <w:trPr>
          <w:gridAfter w:val="1"/>
          <w:wAfter w:w="10" w:type="dxa"/>
        </w:trPr>
        <w:tc>
          <w:tcPr>
            <w:tcW w:w="5007" w:type="dxa"/>
            <w:gridSpan w:val="3"/>
          </w:tcPr>
          <w:p w:rsidR="002842B1" w:rsidRPr="004D253E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Переключение выключателя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«Режим работа с интерактивной доской».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начинали урок с одной из картинок. Чему мы научились? Кто нам в этом помог?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18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Составим предложение о девочке Марине.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окно. Переключение выключателя.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«Режим работа на карточках».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дифференциации по степени трудности  учебного материала. Самостоятельная работа.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Запишем похожее предложение, которое напечатано у вас на карточках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арточки за образцами заглавной буквы М) приложение 1.</w:t>
            </w:r>
          </w:p>
          <w:p w:rsidR="002842B1" w:rsidRPr="002E6C0B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 карточки перед собой. У некоторых ребят вместо последнего слова предложения картинка или схем</w:t>
            </w:r>
            <w:r w:rsidRPr="00612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слова.           - Прочитаем предложение хором</w:t>
            </w:r>
            <w:r w:rsidRPr="002E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842B1" w:rsidRPr="002E6C0B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предложения с печатного образца.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запишите предложение. Подчеркните правила.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 Какие правила вы подчеркнули?</w:t>
            </w:r>
          </w:p>
        </w:tc>
        <w:tc>
          <w:tcPr>
            <w:tcW w:w="4457" w:type="dxa"/>
            <w:gridSpan w:val="3"/>
          </w:tcPr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заглавную букву ЭМ.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девочка Марина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чтение предложения. Марина ела малину.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работают.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пишется с заглавной буквы, слова в предложении пишутся раздельно, в конце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ставится точка.</w:t>
            </w:r>
          </w:p>
        </w:tc>
      </w:tr>
      <w:tr w:rsidR="002842B1" w:rsidTr="00E33B63">
        <w:tblPrEx>
          <w:tblLook w:val="04A0"/>
        </w:tblPrEx>
        <w:trPr>
          <w:gridAfter w:val="1"/>
          <w:wAfter w:w="10" w:type="dxa"/>
        </w:trPr>
        <w:tc>
          <w:tcPr>
            <w:tcW w:w="9464" w:type="dxa"/>
            <w:gridSpan w:val="6"/>
          </w:tcPr>
          <w:p w:rsidR="002842B1" w:rsidRPr="006655FD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 Итоги. Организационное завершение урока.</w:t>
            </w:r>
          </w:p>
        </w:tc>
      </w:tr>
      <w:tr w:rsidR="002842B1" w:rsidTr="00E33B63">
        <w:tblPrEx>
          <w:tblLook w:val="04A0"/>
        </w:tblPrEx>
        <w:trPr>
          <w:gridAfter w:val="1"/>
          <w:wAfter w:w="10" w:type="dxa"/>
        </w:trPr>
        <w:tc>
          <w:tcPr>
            <w:tcW w:w="5023" w:type="dxa"/>
            <w:gridSpan w:val="4"/>
          </w:tcPr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-Какую цель мы поставили в начале урока и чему научились? 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Помогло вам это выполнить многие задания?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-Соответствуют ли смайлики вашему настроению? Слайд 20.</w:t>
            </w:r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842B1" w:rsidRDefault="002842B1" w:rsidP="00E33B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у вас хорошее настроение? Что у вас получилось сегодня на уроке?</w:t>
            </w:r>
          </w:p>
        </w:tc>
        <w:tc>
          <w:tcPr>
            <w:tcW w:w="4441" w:type="dxa"/>
            <w:gridSpan w:val="2"/>
          </w:tcPr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-Научились писать заглавную букву.</w:t>
            </w:r>
          </w:p>
          <w:p w:rsidR="002842B1" w:rsidRDefault="002842B1" w:rsidP="00E33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B1" w:rsidRPr="00831BBA" w:rsidRDefault="002842B1" w:rsidP="00E3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 </w:t>
            </w:r>
          </w:p>
        </w:tc>
      </w:tr>
    </w:tbl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B1" w:rsidRDefault="002842B1" w:rsidP="002842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B1" w:rsidRDefault="002842B1" w:rsidP="002842B1"/>
    <w:p w:rsidR="00AC2026" w:rsidRPr="002842B1" w:rsidRDefault="00AC2026">
      <w:pPr>
        <w:rPr>
          <w:rFonts w:ascii="Times New Roman" w:hAnsi="Times New Roman" w:cs="Times New Roman"/>
          <w:sz w:val="24"/>
          <w:szCs w:val="24"/>
        </w:rPr>
      </w:pPr>
    </w:p>
    <w:sectPr w:rsidR="00AC2026" w:rsidRPr="002842B1" w:rsidSect="00DF3AFF">
      <w:pgSz w:w="11906" w:h="16838"/>
      <w:pgMar w:top="1134" w:right="850" w:bottom="426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C6DDE"/>
    <w:rsid w:val="001B17F1"/>
    <w:rsid w:val="002842B1"/>
    <w:rsid w:val="00386990"/>
    <w:rsid w:val="007C6DDE"/>
    <w:rsid w:val="00875AFA"/>
    <w:rsid w:val="00AC2026"/>
    <w:rsid w:val="00B64115"/>
    <w:rsid w:val="00DF3AFF"/>
    <w:rsid w:val="00EE1D49"/>
    <w:rsid w:val="00FB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2B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E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1649</Words>
  <Characters>9403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7</cp:revision>
  <cp:lastPrinted>2017-12-11T07:03:00Z</cp:lastPrinted>
  <dcterms:created xsi:type="dcterms:W3CDTF">2016-02-05T16:19:00Z</dcterms:created>
  <dcterms:modified xsi:type="dcterms:W3CDTF">2017-12-11T07:04:00Z</dcterms:modified>
</cp:coreProperties>
</file>