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B" w:rsidRPr="00BA1FD3" w:rsidRDefault="0015463B" w:rsidP="0015463B">
      <w:pPr>
        <w:spacing w:before="120" w:after="120" w:line="390" w:lineRule="atLeast"/>
        <w:outlineLvl w:val="0"/>
        <w:rPr>
          <w:b/>
          <w:bCs/>
          <w:color w:val="000000"/>
          <w:kern w:val="36"/>
          <w:sz w:val="32"/>
          <w:szCs w:val="32"/>
        </w:rPr>
      </w:pPr>
      <w:r>
        <w:rPr>
          <w:b/>
          <w:bCs/>
          <w:color w:val="000000"/>
          <w:kern w:val="36"/>
          <w:sz w:val="32"/>
          <w:szCs w:val="32"/>
        </w:rPr>
        <w:t xml:space="preserve">                </w:t>
      </w:r>
      <w:r w:rsidRPr="00BA1FD3">
        <w:rPr>
          <w:b/>
          <w:bCs/>
          <w:color w:val="000000"/>
          <w:kern w:val="36"/>
          <w:sz w:val="32"/>
          <w:szCs w:val="32"/>
        </w:rPr>
        <w:t>ГКОУ РД  «САНГАРСКАЯ СОШ ЛАКСКОГО РАЙОНА»</w:t>
      </w:r>
    </w:p>
    <w:p w:rsidR="0015463B" w:rsidRDefault="0015463B" w:rsidP="0015463B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5463B" w:rsidRDefault="0015463B" w:rsidP="0015463B"/>
    <w:p w:rsidR="0015463B" w:rsidRDefault="0015463B" w:rsidP="0015463B">
      <w:pPr>
        <w:rPr>
          <w:b/>
          <w:color w:val="0070C0"/>
          <w:sz w:val="72"/>
          <w:szCs w:val="72"/>
        </w:rPr>
      </w:pPr>
    </w:p>
    <w:p w:rsidR="0015463B" w:rsidRDefault="0015463B" w:rsidP="0015463B">
      <w:pPr>
        <w:spacing w:after="0" w:line="360" w:lineRule="auto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46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Доклад   из опыта работы"/>
          </v:shape>
        </w:pict>
      </w:r>
    </w:p>
    <w:p w:rsidR="0015463B" w:rsidRPr="0015463B" w:rsidRDefault="0015463B" w:rsidP="0015463B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>
        <w:rPr>
          <w:b/>
          <w:color w:val="0070C0"/>
          <w:sz w:val="72"/>
          <w:szCs w:val="72"/>
        </w:rPr>
        <w:t>«</w:t>
      </w:r>
      <w:r w:rsidRPr="0015463B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Использование современных образовательных технологий на уроках русского языка и литературы»</w:t>
      </w:r>
    </w:p>
    <w:p w:rsidR="0015463B" w:rsidRPr="006E40DE" w:rsidRDefault="0015463B" w:rsidP="0015463B">
      <w:pPr>
        <w:jc w:val="center"/>
        <w:rPr>
          <w:sz w:val="48"/>
          <w:szCs w:val="48"/>
        </w:rPr>
      </w:pPr>
    </w:p>
    <w:p w:rsidR="0015463B" w:rsidRDefault="0015463B" w:rsidP="0015463B">
      <w:pPr>
        <w:jc w:val="center"/>
        <w:rPr>
          <w:sz w:val="32"/>
          <w:szCs w:val="32"/>
        </w:rPr>
      </w:pPr>
    </w:p>
    <w:p w:rsidR="0015463B" w:rsidRPr="00244D97" w:rsidRDefault="0015463B" w:rsidP="0015463B">
      <w:pPr>
        <w:spacing w:line="360" w:lineRule="auto"/>
        <w:rPr>
          <w:color w:val="0070C0"/>
          <w:sz w:val="44"/>
          <w:szCs w:val="44"/>
        </w:rPr>
      </w:pPr>
    </w:p>
    <w:p w:rsidR="0015463B" w:rsidRDefault="0015463B" w:rsidP="0015463B">
      <w:pPr>
        <w:tabs>
          <w:tab w:val="left" w:pos="8023"/>
        </w:tabs>
        <w:rPr>
          <w:sz w:val="32"/>
          <w:szCs w:val="32"/>
        </w:rPr>
      </w:pPr>
    </w:p>
    <w:p w:rsidR="0015463B" w:rsidRDefault="0015463B" w:rsidP="0015463B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5463B" w:rsidRDefault="0015463B" w:rsidP="0015463B">
      <w:pPr>
        <w:tabs>
          <w:tab w:val="left" w:pos="8023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244D97">
        <w:rPr>
          <w:b/>
          <w:sz w:val="32"/>
          <w:szCs w:val="32"/>
        </w:rPr>
        <w:t xml:space="preserve">ПОДГОТОВИЛА   </w:t>
      </w:r>
      <w:r>
        <w:rPr>
          <w:b/>
          <w:sz w:val="32"/>
          <w:szCs w:val="32"/>
        </w:rPr>
        <w:t xml:space="preserve">АХМЕДОВА М.М.,  УЧИТЕЛЬ  РУССКОГО ЯЗЫКА И </w:t>
      </w:r>
    </w:p>
    <w:p w:rsidR="0015463B" w:rsidRDefault="0015463B" w:rsidP="0015463B">
      <w:pPr>
        <w:tabs>
          <w:tab w:val="left" w:pos="8023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ЛИТЕРАТУРЫ</w:t>
      </w:r>
    </w:p>
    <w:p w:rsidR="0015463B" w:rsidRDefault="0015463B" w:rsidP="0078051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044AD" w:rsidRDefault="009E1539" w:rsidP="0078051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E15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Использование современных образовательных технологий на уроках русского языка</w:t>
      </w:r>
      <w:r w:rsidR="00780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литературы</w:t>
      </w:r>
    </w:p>
    <w:p w:rsidR="009E1539" w:rsidRDefault="009E1539" w:rsidP="009E153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15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Ни для кого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секрет, что русский язык считается одним из самых трудных </w:t>
      </w:r>
      <w:r w:rsidR="00496288">
        <w:rPr>
          <w:rFonts w:ascii="Times New Roman" w:hAnsi="Times New Roman" w:cs="Times New Roman"/>
          <w:noProof/>
          <w:sz w:val="28"/>
          <w:szCs w:val="28"/>
          <w:lang w:eastAsia="ru-RU"/>
        </w:rPr>
        <w:t>предметов школьного курса. Редко можно встретитьлюдей, которые интересовались бы русским языком, а не литературой. Высокой целью многолетнего терпеливого труда учителя - словесника провозглашается воспитание любви к родному слову.</w:t>
      </w:r>
    </w:p>
    <w:p w:rsidR="00496288" w:rsidRDefault="00496288" w:rsidP="009E153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Трудности восприятия лингвистических понятий и усвоения соответствующих умений и навыков учащимися связаны с недостаточным уровнем сформированности интеллектуальной готовности к сложной учебной работе: низкой способности к концентраци</w:t>
      </w:r>
      <w:r w:rsidR="00B37987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внимания, умению анализировать, сравнивать, обобщать, делать выводы, применять теоретические знания к конкретным практическим ситуациям.</w:t>
      </w:r>
    </w:p>
    <w:p w:rsidR="00496288" w:rsidRDefault="00496288" w:rsidP="009E153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В своей работе каждый учитель сталкивается с тем, что некоторые учащиеся не усваивают материал программы. Трудно определить причины отставания, но понятно, что такая ситуация складывается под влиянием внешних и внутренних факторов. Внешние факторы связаны с особенностями среды и условиями организации деятельности ребёнка, а внутренние обусловлены  психологическим и эмоциональным складом ребёнка.</w:t>
      </w:r>
    </w:p>
    <w:p w:rsidR="00496288" w:rsidRDefault="00496288" w:rsidP="009E153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Как же заинтересовать учащихся?</w:t>
      </w:r>
    </w:p>
    <w:p w:rsidR="00DC36FE" w:rsidRDefault="00496288" w:rsidP="009E153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Важно найти способ, который помог бы научить ребят мыслить, дойти до сути, </w:t>
      </w:r>
      <w:r w:rsidR="00DC36FE">
        <w:rPr>
          <w:rFonts w:ascii="Times New Roman" w:hAnsi="Times New Roman" w:cs="Times New Roman"/>
          <w:noProof/>
          <w:sz w:val="28"/>
          <w:szCs w:val="28"/>
          <w:lang w:eastAsia="ru-RU"/>
        </w:rPr>
        <w:t>делать нужные и правильные выводы и обобщения, применять знания на практике. Систематическое формирование потребности каждого ученика получить глубокие и прочные знания развивает определённые мыслительные операции, в том числе логическое и аналитическое мышление, повышает результативность обучения, сохраняет интерес к предмету.</w:t>
      </w:r>
    </w:p>
    <w:p w:rsidR="00DC36FE" w:rsidRDefault="00DC36FE" w:rsidP="009E153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Объект исследования - процесс развития учащихся на уроках русского языка, литературы и внеурочной деятельности.</w:t>
      </w:r>
    </w:p>
    <w:p w:rsidR="00DC36FE" w:rsidRDefault="00DC36FE" w:rsidP="00DC36FE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ab/>
        <w:t xml:space="preserve">Предмет исследования - средства русского языка и литературы, влияющие на развитие интеллектуальных способностей школьников. </w:t>
      </w:r>
    </w:p>
    <w:p w:rsidR="00496288" w:rsidRDefault="00496288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C36F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Цель исследования - выявить и обосновать эффективность применения современных образовательных технологий на уроках русского языка.</w:t>
      </w:r>
    </w:p>
    <w:p w:rsidR="00DC36FE" w:rsidRDefault="00DC36FE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5D6EC3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Задачи исследования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DC36FE" w:rsidRDefault="00DC36FE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C02EB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Определить методы, приёмы, технологии, способствующие интеллектуальному развитию учащихся.</w:t>
      </w:r>
    </w:p>
    <w:p w:rsidR="00DC36FE" w:rsidRDefault="00DC36FE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C02EB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Обобщить педагогический опыт по развитию способностей учащихся.</w:t>
      </w:r>
    </w:p>
    <w:p w:rsidR="00DC36FE" w:rsidRDefault="00DC36FE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C02EB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Раскрыть суть применяемых СОТ, обосновать их эффективность.</w:t>
      </w:r>
    </w:p>
    <w:p w:rsidR="00DC36FE" w:rsidRDefault="00DC36FE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5D6EC3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Гипотеза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Уровень интеллектуального развития учащихся будет повышаться, если систематически применять современные образовательные технологии, приёмы и методы,</w:t>
      </w:r>
      <w:r w:rsidR="005D6EC3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способствующие развитию учащихся.</w:t>
      </w:r>
    </w:p>
    <w:p w:rsidR="005D6EC3" w:rsidRDefault="005D6EC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Новизна работы заключена в том, что формирование интеллектуальных</w:t>
      </w:r>
      <w:r w:rsidR="00B379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качеств личности достигается путём внесения изменений в содержание и организацию процесса обучения.</w:t>
      </w:r>
    </w:p>
    <w:p w:rsidR="005D6EC3" w:rsidRDefault="005D6EC3" w:rsidP="005D6EC3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0B0DCA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Теоретическая основа опыта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5D6EC3" w:rsidRDefault="005D6EC3" w:rsidP="005D6EC3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стремление индивида к самопознанию и самореализации (Роджерс К.);</w:t>
      </w:r>
    </w:p>
    <w:p w:rsidR="005D6EC3" w:rsidRDefault="005D6EC3" w:rsidP="005D6EC3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теория развивающего обучения ( Выгодский Л.С.считал, что знания - это не конечная цель обучения, а средство развития. А Гальперин П.Я. писал, что ребёнок  является  полноправным субъектом деятельности);</w:t>
      </w:r>
    </w:p>
    <w:p w:rsidR="005D6EC3" w:rsidRDefault="005D6EC3" w:rsidP="005D6EC3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технология развивающего обучения ( Эльконин Д.Б.и Давыдов В.В.: "...Важным является развитие интеллектуальных способностей ребёнка. ..Главное - познавательный интерес..");</w:t>
      </w:r>
    </w:p>
    <w:p w:rsidR="005D6EC3" w:rsidRDefault="005D6EC3" w:rsidP="005D6EC3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технология  РКМЧП( "Развитие критического мышления через чтение и письмо", Стил Д., Темпл Ч., Мередит К.). Важным является активизация умственных процессов, развитие аналитического мышления обучающихся.</w:t>
      </w:r>
    </w:p>
    <w:p w:rsidR="005D6EC3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Организация уроков русского языка в системе инт</w:t>
      </w:r>
      <w:r w:rsidR="00B37987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ллектуального развития основана на </w:t>
      </w:r>
      <w:r w:rsidRPr="000B0D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следующих принципах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C02EB6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Разностороннее развивающее воздействие на интеллект ребёнка. (Учитель подбирает и составляет упражнения и задания, в процессе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выполнения которых у учащихся формируются лингвистические знания, умения и навыки, развиваются внимание, мышление, память, речь.)</w:t>
      </w:r>
    </w:p>
    <w:p w:rsidR="00C02EB6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Действе</w:t>
      </w:r>
      <w:r w:rsidR="00B37987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ный подход к обучению. (Поиск детьми собственных путей решения проблемы.)</w:t>
      </w:r>
    </w:p>
    <w:p w:rsidR="00C02EB6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Обоснованный ответ.(Задания формулируются и формируются таким образом, что школьникам необходимо обосновать свой ответ, отстоять свою точку зрения.)</w:t>
      </w:r>
    </w:p>
    <w:p w:rsidR="00C02EB6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Принцип сотрудничества учителя и ученика. </w:t>
      </w:r>
    </w:p>
    <w:p w:rsidR="00C02EB6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Особенность современного урока заключается в том, что теоретические знания приобретаются активным путём.</w:t>
      </w:r>
    </w:p>
    <w:p w:rsidR="00C02EB6" w:rsidRDefault="00C02EB6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же необходимо сделать, чтобы урок русского языка и литературы был интересным и увлекательным, чтобы дети </w:t>
      </w:r>
      <w:r w:rsidR="000B0DCA">
        <w:rPr>
          <w:rFonts w:ascii="Times New Roman" w:hAnsi="Times New Roman" w:cs="Times New Roman"/>
          <w:noProof/>
          <w:sz w:val="28"/>
          <w:szCs w:val="28"/>
          <w:lang w:eastAsia="ru-RU"/>
        </w:rPr>
        <w:t>могли выражать собственные мысли и принимать нужные решения?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Необходимо внести изменения в содержание и организацию учебного процесса, процесса обучения.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этом помогут современные образовательные технологии.</w:t>
      </w:r>
    </w:p>
    <w:p w:rsidR="000B0DCA" w:rsidRP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D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Какие же технологии я использую на своих уроках?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Информационно-коммуникационные технологии.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Технология "Метод проектов".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Технология проблемного обучения.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 Технология развития критического мышления через  чтение и письмо.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 Технология модульного обучения.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 Игровые технологии.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0DCA" w:rsidRP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0D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ИКТ (информационно-коммуникационные технологии)</w:t>
      </w:r>
    </w:p>
    <w:p w:rsidR="000B0DCA" w:rsidRDefault="000B0DC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Прежде всего на уроках русского языка я использую ИКТ. Использование ИКТ является </w:t>
      </w:r>
      <w:r w:rsidR="00AE7815">
        <w:rPr>
          <w:rFonts w:ascii="Times New Roman" w:hAnsi="Times New Roman" w:cs="Times New Roman"/>
          <w:noProof/>
          <w:sz w:val="28"/>
          <w:szCs w:val="28"/>
          <w:lang w:eastAsia="ru-RU"/>
        </w:rPr>
        <w:t>эффективным средством активизации познавательной, рефлексивной деятельности учащихся.</w:t>
      </w:r>
    </w:p>
    <w:p w:rsidR="00AE7815" w:rsidRDefault="00AE7815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Основные преимущества ИКТ: разнообразие форм работы, деятельность учащихся, активизация внимания, повышение творческого потенциала личности.</w:t>
      </w:r>
    </w:p>
    <w:p w:rsidR="00AE7815" w:rsidRDefault="00AE7815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считаю применение информационных технологий необходимым на уроках русского языка и литературы и мотивирую это тем, что они способствуют совершенствованию практических умений и навыков, позволяют эффективно организовать самостоятельную работу, индивидуализировать процесс обучения, повышают интерес к урокам, активизируют познавательную деятельность учащихся.</w:t>
      </w:r>
    </w:p>
    <w:p w:rsidR="00AE7815" w:rsidRDefault="00AE7815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Компьютер </w:t>
      </w:r>
      <w:r w:rsidR="00BF5D8A">
        <w:rPr>
          <w:rFonts w:ascii="Times New Roman" w:hAnsi="Times New Roman" w:cs="Times New Roman"/>
          <w:noProof/>
          <w:sz w:val="28"/>
          <w:szCs w:val="28"/>
          <w:lang w:eastAsia="ru-RU"/>
        </w:rPr>
        <w:t>в работе применяю по-разному: на уроках, во внеклассной работе, в пректной деятельности, в исследовательской работе и т.д.</w:t>
      </w:r>
    </w:p>
    <w:p w:rsidR="00BF5D8A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ИКТ целесообразно использовать при</w:t>
      </w:r>
      <w:r w:rsidR="00B379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изложении нового материала, закреплении изученного, в системе контроля и проверки, для самостоятельной работы учащихся, проведения нитегрированных уроков.</w:t>
      </w:r>
    </w:p>
    <w:p w:rsidR="00BF5D8A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Необходимо помнить, что применение информационных технологий в учебном процессе по русскому языку и литературе не должно заменять традиционные методы и приёмы обучения.</w:t>
      </w:r>
    </w:p>
    <w:p w:rsidR="00BF5D8A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какой целью применяю компьютер на уроках?</w:t>
      </w:r>
    </w:p>
    <w:p w:rsidR="00BF5D8A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71D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83D9D"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ормирование прочных орфографических и пунктуационных умений и навыков;</w:t>
      </w:r>
    </w:p>
    <w:p w:rsidR="00BF5D8A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71D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богащение словарного запаса;</w:t>
      </w:r>
    </w:p>
    <w:p w:rsidR="00BF5D8A" w:rsidRDefault="00BF5D8A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71D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овладение нормами литературного языка;</w:t>
      </w:r>
    </w:p>
    <w:p w:rsidR="00171D44" w:rsidRDefault="00171D44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организация самостоятельной работы учащихся;</w:t>
      </w:r>
    </w:p>
    <w:p w:rsidR="00C02EB6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тестирование (тестовый контроль с помощью компьютера ).</w:t>
      </w:r>
    </w:p>
    <w:p w:rsidR="00171D4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Активно использую интерактивную доску и мультимедийный проектор. Использование доски позволяет учитывать возрастные и психологические особенности учащихся разных классов, создавать благоприятный психологический климат на уроке, сохранять интерес детей к предмету. Зная возможности интерактивной доски, учитывая индивидуальные особенности учащихся конкретного класса, я готовлю необходимый текстовый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графический материал заранее и в нужном темпе использую его на уроке. В несколько раз повышается эффективность урока, исчезает монотонность в преподавании.</w:t>
      </w:r>
    </w:p>
    <w:p w:rsidR="00171D4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Использую следующие формы работы с интерактивной доской:</w:t>
      </w:r>
    </w:p>
    <w:p w:rsidR="00171D4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работа с текстом и изображениями;</w:t>
      </w:r>
    </w:p>
    <w:p w:rsidR="00171D4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коллективная работа с электронными образовательными ресурсами;</w:t>
      </w:r>
    </w:p>
    <w:p w:rsidR="00171D4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демонстрация презентаций, созданных учащимися;</w:t>
      </w:r>
    </w:p>
    <w:p w:rsidR="00171D44" w:rsidRDefault="00171D44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создание с помощью шаблонов и изображений собственн</w:t>
      </w:r>
      <w:r w:rsidR="00C606E3">
        <w:rPr>
          <w:rFonts w:ascii="Times New Roman" w:hAnsi="Times New Roman" w:cs="Times New Roman"/>
          <w:noProof/>
          <w:sz w:val="28"/>
          <w:szCs w:val="28"/>
          <w:lang w:eastAsia="ru-RU"/>
        </w:rPr>
        <w:t>ых заданий для занятий;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создание заметок с помощью электронных чернил.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 и любое техническое средство, интерактивная доска используется на уроке не более 20 минут. Согласно мнению родителей, у учащихся сократилось время на выполнение домашнего задания. Обусловлено это тем, что ребёнок лучше стал усваивать материал на уроке. Улучшается внимание и память, снимается эмоциональное напряжение.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Совершенствование методики преподавания русского языка и использованием компьютера позволяет интенсифицировать процесс обучения: повышает темп урока, увеличивает долю самостоятельной работы учащихся.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ИКТ можно использовать на уроках всех типов: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изучение нового материала и формирование новых умений;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практическое применение знаний, умений;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обобщение и систематизация изученного;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контроль, коррекция знаний;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комбинированные  уроки.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Используя информационно-коммуникационные технологии, мы можем организовать выполнение и традиционных видов упражнений: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зрительное восприятие;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вставка букв;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постановка знаков препинания;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графическое обозначение единиц языка;</w:t>
      </w:r>
    </w:p>
    <w:p w:rsidR="00C606E3" w:rsidRDefault="00C606E3" w:rsidP="00171D44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редактирование текста.</w:t>
      </w:r>
    </w:p>
    <w:p w:rsidR="00C02EB6" w:rsidRDefault="00C606E3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Дифференцированный подход на уроках состоит в сочетании индивидуальной и групповой форм работы. </w:t>
      </w:r>
      <w:r w:rsidR="00583D9D">
        <w:rPr>
          <w:rFonts w:ascii="Times New Roman" w:hAnsi="Times New Roman" w:cs="Times New Roman"/>
          <w:noProof/>
          <w:sz w:val="28"/>
          <w:szCs w:val="28"/>
          <w:lang w:eastAsia="ru-RU"/>
        </w:rPr>
        <w:t>Поэтому использование ИКТ помогает осуществлять разноуровневое обучение.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3D9D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Итоги  использования  ИКТ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повышение эффективности обучения (разнообразие форм учебной деятельности учащихся, навыков самостоятельной работы по поиску информации);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индивидуальный подход в обучении;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расширение объёма предъявляемой учебной информации;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повышение качества контроля знаний учащихся и разнообразие его форм;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-включение учащихся в коллективную деятельность в парах, в группах;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повышение интереса к изучению предмета и к учению в целом.</w:t>
      </w:r>
    </w:p>
    <w:p w:rsid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583D9D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Разработка урока русского языка "Правописание  -ЧИК/-ЩИК в именах существительных" с использованием ИКТ)</w:t>
      </w:r>
    </w:p>
    <w:p w:rsidR="00583D9D" w:rsidRPr="00583D9D" w:rsidRDefault="00583D9D" w:rsidP="00C02EB6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83D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Технология "Метод проектов"</w:t>
      </w:r>
    </w:p>
    <w:p w:rsidR="00DC36FE" w:rsidRDefault="00583D9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D9D"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sz w:val="28"/>
          <w:szCs w:val="28"/>
        </w:rPr>
        <w:t>данной технологии заключается в том, что обучающиеся получают знания в процессе планирования и выполнения творческих заданий - проектов.</w:t>
      </w:r>
    </w:p>
    <w:p w:rsidR="00583D9D" w:rsidRDefault="00583D9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решает следующие задачи:</w:t>
      </w:r>
    </w:p>
    <w:p w:rsidR="00583D9D" w:rsidRDefault="00583D9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навыков учащихся</w:t>
      </w:r>
      <w:r w:rsidR="0047627A">
        <w:rPr>
          <w:rFonts w:ascii="Times New Roman" w:hAnsi="Times New Roman" w:cs="Times New Roman"/>
          <w:sz w:val="28"/>
          <w:szCs w:val="28"/>
        </w:rPr>
        <w:t>;</w:t>
      </w:r>
    </w:p>
    <w:p w:rsidR="0047627A" w:rsidRDefault="0047627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ориентироваться в информационном пространстве;</w:t>
      </w:r>
    </w:p>
    <w:p w:rsidR="0047627A" w:rsidRDefault="0047627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критического и творческого мышления.</w:t>
      </w:r>
    </w:p>
    <w:p w:rsidR="009F3DED" w:rsidRDefault="0047627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трудных задач, которая стоит перед учителем и учащимися, - поиск проблемы. Ядро проекта - исследовательская работа учащихся. Отличительная черта метода  проекта - поиск информации, которая будет отработана, осмыслена, представлена. Завершение проекта - презентация своего продукта. На своих уроках, во внеклассной работе метод проектов реализую в полной мере, позволяю ученикам создавать качественные и интересные проекты, как в групповой, так и в индивидуальной форме. </w:t>
      </w:r>
      <w:r w:rsidRPr="009F3DED">
        <w:rPr>
          <w:rFonts w:ascii="Times New Roman" w:hAnsi="Times New Roman" w:cs="Times New Roman"/>
          <w:i/>
          <w:sz w:val="28"/>
          <w:szCs w:val="28"/>
          <w:u w:val="single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, 6 класс -  индивидуальные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проекты "Что в имени моём", 7-8 классы - групповые проекты "Школьные жаргонизмы", 9 класс - "</w:t>
      </w:r>
      <w:r w:rsidR="009F3DED">
        <w:rPr>
          <w:rFonts w:ascii="Times New Roman" w:hAnsi="Times New Roman" w:cs="Times New Roman"/>
          <w:sz w:val="28"/>
          <w:szCs w:val="28"/>
        </w:rPr>
        <w:t>Путешествие по Пушкинским местам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9F3DED">
        <w:rPr>
          <w:rFonts w:ascii="Times New Roman" w:hAnsi="Times New Roman" w:cs="Times New Roman"/>
          <w:sz w:val="28"/>
          <w:szCs w:val="28"/>
        </w:rPr>
        <w:t>.</w:t>
      </w:r>
    </w:p>
    <w:p w:rsidR="009F3DED" w:rsidRDefault="009F3DE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Считаю, что проектная деятельность -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 Обращение к методу проекта возможно и на уроке при проверке домашнего задания (сообщение, доклад)., при изучении новой темы (защита реферата, выполнение творческой работы и т.д.), при закреплении изученного (сочинение, создание сборников, презентаций).</w:t>
      </w:r>
    </w:p>
    <w:p w:rsidR="009F3DED" w:rsidRDefault="009F3DED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собственный опыт, могу заметить, что метод проекта лучше реализуется с опережающей подготовкой консультантов групп. С помощью учителя консультанты  готовят перечень вопросов, требующих освещения, а также рубрики для оценки вклада каждого в конечный результат проекта. Решение правильно поставленных исследовательских задач существенным образом может изменить весь процесс обучения и резко повысить интерес учеников к предмету. К концу работы учащиеся представляют оформление своих идей, презентацию, рекламный проспект и т.д.</w:t>
      </w:r>
    </w:p>
    <w:p w:rsidR="009F3DED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B6B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очень актуальна на уроках литературы в процессе анализа произведений ("Евгений Онегин", "Обломов", "Отцы и дети"...) или в организации исследовательской работы учащихся.</w:t>
      </w:r>
    </w:p>
    <w:p w:rsidR="00130B6B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 используется в работе с учебными текстами (приём "инсерт", "синквейн" и др.)</w:t>
      </w:r>
    </w:p>
    <w:p w:rsidR="00130B6B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FCF">
        <w:rPr>
          <w:rFonts w:ascii="Times New Roman" w:hAnsi="Times New Roman" w:cs="Times New Roman"/>
          <w:i/>
          <w:sz w:val="28"/>
          <w:szCs w:val="28"/>
          <w:u w:val="single"/>
        </w:rPr>
        <w:t>Приём "Составление синквейна</w:t>
      </w:r>
      <w:r>
        <w:rPr>
          <w:rFonts w:ascii="Times New Roman" w:hAnsi="Times New Roman" w:cs="Times New Roman"/>
          <w:sz w:val="28"/>
          <w:szCs w:val="28"/>
        </w:rPr>
        <w:t>"("синквейн",фр.,- стихотворение, состоящее из пяти строк, которое пишется по определённым правилам).</w:t>
      </w:r>
    </w:p>
    <w:p w:rsidR="00130B6B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синквейна требует от учеников в кратких выражениях подытожить учебный материал, информацию, что позволяет рефлексировать. Это форма свободного творчества, но по определённым правилам. Правила написания синквейна: 1 строка- записываем одно слово-существительное.</w:t>
      </w:r>
      <w:r w:rsidR="0047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тема синквейна.</w:t>
      </w:r>
    </w:p>
    <w:p w:rsidR="00130B6B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строка -два прилагательных, раскрывающих тему синквейна.</w:t>
      </w:r>
    </w:p>
    <w:p w:rsidR="00130B6B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3строка -пишем три глагола, описывающих действия, относящиеся к теме синквейна.</w:t>
      </w:r>
    </w:p>
    <w:p w:rsidR="00130B6B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строка-фраза, предложение, с помощью которой ученик раскрывает своё отношение к теме.</w:t>
      </w:r>
    </w:p>
    <w:p w:rsidR="00F657D3" w:rsidRDefault="00130B6B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5строка- слово-резюме</w:t>
      </w:r>
      <w:r w:rsidR="00F657D3">
        <w:rPr>
          <w:rFonts w:ascii="Times New Roman" w:hAnsi="Times New Roman" w:cs="Times New Roman"/>
          <w:sz w:val="28"/>
          <w:szCs w:val="28"/>
        </w:rPr>
        <w:t>.</w:t>
      </w:r>
    </w:p>
    <w:p w:rsidR="00F657D3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FCF">
        <w:rPr>
          <w:rFonts w:ascii="Times New Roman" w:hAnsi="Times New Roman" w:cs="Times New Roman"/>
          <w:i/>
          <w:sz w:val="28"/>
          <w:szCs w:val="28"/>
          <w:u w:val="single"/>
        </w:rPr>
        <w:t>Приём "Составление инсерта</w:t>
      </w:r>
      <w:r>
        <w:rPr>
          <w:rFonts w:ascii="Times New Roman" w:hAnsi="Times New Roman" w:cs="Times New Roman"/>
          <w:sz w:val="28"/>
          <w:szCs w:val="28"/>
        </w:rPr>
        <w:t>". Инсерт - приём, развивающий критическое мышление. Очень важен приём при  работе над формированием навыков изучающего чтения. Ребята внимательно читают текст, делают пометки, затем кратко заносят ответы в таблицу, что позволяет пройти путь от "старого" знания к "новому".</w:t>
      </w:r>
    </w:p>
    <w:p w:rsidR="00F657D3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" - уже знал</w:t>
      </w:r>
    </w:p>
    <w:p w:rsidR="00F657D3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"+" - новое</w:t>
      </w:r>
    </w:p>
    <w:p w:rsidR="00F657D3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"-" - думал иначе</w:t>
      </w:r>
    </w:p>
    <w:p w:rsidR="00F657D3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"?" - не понял, есть вопросы</w:t>
      </w:r>
    </w:p>
    <w:p w:rsidR="00F657D3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FCF">
        <w:rPr>
          <w:rFonts w:ascii="Times New Roman" w:hAnsi="Times New Roman" w:cs="Times New Roman"/>
          <w:b/>
          <w:sz w:val="28"/>
          <w:szCs w:val="28"/>
        </w:rPr>
        <w:t>Технологию модульного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применяю в старших  классах и в среднем звене, чаще на уроках повторения и обобщения материала. Это такая организация процесса обучения, при которой ученик работает с учебной программой, состоящей из модулей, основывающейся на индивидуально-дифференцированном подходе. Роль учителя на модульном уроке - управление работой учащихся: консультировать сильных учеников, помогать слабым.</w:t>
      </w:r>
    </w:p>
    <w:p w:rsidR="00A46FCF" w:rsidRDefault="00F657D3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FCF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воспитанию познавательных интересов, интеллектуальному развитию, активизации деятельности.</w:t>
      </w:r>
      <w:r w:rsidR="00A46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CF" w:rsidRDefault="00A46FCF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"Игра - это искра, зажигающая огонёк пытливости и любознательности", - писал Сухомлинский. Считаю, что применение игры возможно для школьников всех возрастов. Занимательность - необходимое средство пробуждать и поддерживать внимание и интерес к предмету, ведь в процессе игры затрагивается не только память, но и интеллект, аналитические возможности.</w:t>
      </w:r>
    </w:p>
    <w:p w:rsidR="00A46FCF" w:rsidRDefault="00A46FCF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играх, особенно коллективных, формируются и нравственные качества личности.</w:t>
      </w:r>
    </w:p>
    <w:p w:rsidR="00A46FCF" w:rsidRDefault="00A46FCF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уроках русского языка я использую самые разнообразные методы и приёмы, помогающие результативно и в интересной форме осваивать сложные темы. Это могут быть весёлые стихи, облегчающие усвоение правописания, лингвистические сказки, уроки- путешествия, уроки - КВН, экскурсии. </w:t>
      </w:r>
    </w:p>
    <w:p w:rsidR="00A46FCF" w:rsidRDefault="00A46FCF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литературе особое место занимает творческая мастерская и театрализация.</w:t>
      </w:r>
    </w:p>
    <w:p w:rsidR="0059136A" w:rsidRDefault="00A46FCF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внеклассной деятельности: выпуск тематических газет, "Лингвистический марафон", </w:t>
      </w:r>
      <w:r w:rsidR="0059136A">
        <w:rPr>
          <w:rFonts w:ascii="Times New Roman" w:hAnsi="Times New Roman" w:cs="Times New Roman"/>
          <w:sz w:val="28"/>
          <w:szCs w:val="28"/>
        </w:rPr>
        <w:t xml:space="preserve"> конкурсы эрудитов и знатоков русского языка и литературы, конкурсы чтецов, олимпиады. Всё это помогает ребятам реализовывать свои творческие способности, развивать интеллектуальные способности.</w:t>
      </w:r>
    </w:p>
    <w:p w:rsidR="00A46FCF" w:rsidRDefault="0059136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744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Задачи, стоящие перед учителем  - словесником, во многом отличаются от целей и задач других учителей - предметников. </w:t>
      </w:r>
      <w:r w:rsidR="00D074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Наша главная цель - это душа ребёнка, это проблемы нравственности, это развитие творческой личности. Урок - многогранный кристалл, в котором отражается вся система </w:t>
      </w:r>
      <w:r w:rsidR="00D074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заимодействия учителя и ученика. Превратить урок в процесс  сотворчества нам помогают современные образовательные технологии. </w:t>
      </w:r>
    </w:p>
    <w:p w:rsidR="0047627A" w:rsidRPr="00583D9D" w:rsidRDefault="0047627A" w:rsidP="00DC36F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627A" w:rsidRPr="00583D9D" w:rsidSect="0015463B">
      <w:footerReference w:type="default" r:id="rId9"/>
      <w:pgSz w:w="11906" w:h="16838"/>
      <w:pgMar w:top="1134" w:right="1134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BF" w:rsidRDefault="000B6ABF" w:rsidP="00166706">
      <w:pPr>
        <w:spacing w:after="0" w:line="240" w:lineRule="auto"/>
      </w:pPr>
      <w:r>
        <w:separator/>
      </w:r>
    </w:p>
  </w:endnote>
  <w:endnote w:type="continuationSeparator" w:id="1">
    <w:p w:rsidR="000B6ABF" w:rsidRDefault="000B6ABF" w:rsidP="0016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1897"/>
      <w:docPartObj>
        <w:docPartGallery w:val="Page Numbers (Bottom of Page)"/>
        <w:docPartUnique/>
      </w:docPartObj>
    </w:sdtPr>
    <w:sdtContent>
      <w:p w:rsidR="00130B6B" w:rsidRDefault="00272985">
        <w:pPr>
          <w:pStyle w:val="aa"/>
          <w:jc w:val="center"/>
        </w:pPr>
        <w:fldSimple w:instr=" PAGE   \* MERGEFORMAT ">
          <w:r w:rsidR="00CA6F0A">
            <w:rPr>
              <w:noProof/>
            </w:rPr>
            <w:t>2</w:t>
          </w:r>
        </w:fldSimple>
      </w:p>
    </w:sdtContent>
  </w:sdt>
  <w:p w:rsidR="00130B6B" w:rsidRDefault="00130B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BF" w:rsidRDefault="000B6ABF" w:rsidP="00166706">
      <w:pPr>
        <w:spacing w:after="0" w:line="240" w:lineRule="auto"/>
      </w:pPr>
      <w:r>
        <w:separator/>
      </w:r>
    </w:p>
  </w:footnote>
  <w:footnote w:type="continuationSeparator" w:id="1">
    <w:p w:rsidR="000B6ABF" w:rsidRDefault="000B6ABF" w:rsidP="0016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F99"/>
    <w:multiLevelType w:val="multilevel"/>
    <w:tmpl w:val="2EF8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5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E63F15"/>
    <w:multiLevelType w:val="multilevel"/>
    <w:tmpl w:val="B4FE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E1063"/>
    <w:multiLevelType w:val="multilevel"/>
    <w:tmpl w:val="BB90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A0205"/>
    <w:multiLevelType w:val="multilevel"/>
    <w:tmpl w:val="A2C4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05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D34E2E"/>
    <w:multiLevelType w:val="multilevel"/>
    <w:tmpl w:val="1546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87852"/>
    <w:multiLevelType w:val="multilevel"/>
    <w:tmpl w:val="5F4C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46DC2"/>
    <w:multiLevelType w:val="multilevel"/>
    <w:tmpl w:val="DB44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46284"/>
    <w:multiLevelType w:val="multilevel"/>
    <w:tmpl w:val="4214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49D"/>
    <w:rsid w:val="00001ADB"/>
    <w:rsid w:val="00032129"/>
    <w:rsid w:val="000B0DCA"/>
    <w:rsid w:val="000B3966"/>
    <w:rsid w:val="000B6ABF"/>
    <w:rsid w:val="000D43A7"/>
    <w:rsid w:val="000D43A9"/>
    <w:rsid w:val="00112BE9"/>
    <w:rsid w:val="00113A80"/>
    <w:rsid w:val="00114B13"/>
    <w:rsid w:val="00124A15"/>
    <w:rsid w:val="00130B6B"/>
    <w:rsid w:val="00150D09"/>
    <w:rsid w:val="0015463B"/>
    <w:rsid w:val="00166706"/>
    <w:rsid w:val="00171D44"/>
    <w:rsid w:val="00173341"/>
    <w:rsid w:val="00184783"/>
    <w:rsid w:val="001D11E9"/>
    <w:rsid w:val="001E43C7"/>
    <w:rsid w:val="001E65F4"/>
    <w:rsid w:val="00200950"/>
    <w:rsid w:val="0020264A"/>
    <w:rsid w:val="002250E4"/>
    <w:rsid w:val="00236BD9"/>
    <w:rsid w:val="0026144B"/>
    <w:rsid w:val="00264746"/>
    <w:rsid w:val="00272985"/>
    <w:rsid w:val="002C7873"/>
    <w:rsid w:val="002F0C5F"/>
    <w:rsid w:val="00337B8E"/>
    <w:rsid w:val="00341D44"/>
    <w:rsid w:val="003515FD"/>
    <w:rsid w:val="00356FAD"/>
    <w:rsid w:val="00372D2B"/>
    <w:rsid w:val="0037590A"/>
    <w:rsid w:val="0039214F"/>
    <w:rsid w:val="003A36F6"/>
    <w:rsid w:val="003B0F3E"/>
    <w:rsid w:val="003B525B"/>
    <w:rsid w:val="003C0270"/>
    <w:rsid w:val="003E256F"/>
    <w:rsid w:val="003E7214"/>
    <w:rsid w:val="00421AAF"/>
    <w:rsid w:val="0042402A"/>
    <w:rsid w:val="00425857"/>
    <w:rsid w:val="00430469"/>
    <w:rsid w:val="00434083"/>
    <w:rsid w:val="00471D7B"/>
    <w:rsid w:val="00474534"/>
    <w:rsid w:val="0047627A"/>
    <w:rsid w:val="004915D5"/>
    <w:rsid w:val="00496288"/>
    <w:rsid w:val="004E7B4C"/>
    <w:rsid w:val="0053046D"/>
    <w:rsid w:val="005679DE"/>
    <w:rsid w:val="0057012F"/>
    <w:rsid w:val="00583D9D"/>
    <w:rsid w:val="0059136A"/>
    <w:rsid w:val="005D5556"/>
    <w:rsid w:val="005D6EC3"/>
    <w:rsid w:val="005E089E"/>
    <w:rsid w:val="00603AFD"/>
    <w:rsid w:val="0068427D"/>
    <w:rsid w:val="00705E3B"/>
    <w:rsid w:val="007100B5"/>
    <w:rsid w:val="00780510"/>
    <w:rsid w:val="007A550A"/>
    <w:rsid w:val="007C39DB"/>
    <w:rsid w:val="00806C89"/>
    <w:rsid w:val="00831DBD"/>
    <w:rsid w:val="00846B65"/>
    <w:rsid w:val="00854D75"/>
    <w:rsid w:val="00856362"/>
    <w:rsid w:val="0089411A"/>
    <w:rsid w:val="008A2C5B"/>
    <w:rsid w:val="008B3469"/>
    <w:rsid w:val="008C09B4"/>
    <w:rsid w:val="00901FF6"/>
    <w:rsid w:val="00904A39"/>
    <w:rsid w:val="0090649D"/>
    <w:rsid w:val="00917BE8"/>
    <w:rsid w:val="009A12AF"/>
    <w:rsid w:val="009B7CCD"/>
    <w:rsid w:val="009E1539"/>
    <w:rsid w:val="009F3DED"/>
    <w:rsid w:val="00A46FCF"/>
    <w:rsid w:val="00AE7815"/>
    <w:rsid w:val="00AF787E"/>
    <w:rsid w:val="00B00BF6"/>
    <w:rsid w:val="00B10C6B"/>
    <w:rsid w:val="00B14FF2"/>
    <w:rsid w:val="00B37987"/>
    <w:rsid w:val="00B50038"/>
    <w:rsid w:val="00B5674A"/>
    <w:rsid w:val="00BB795D"/>
    <w:rsid w:val="00BD73BD"/>
    <w:rsid w:val="00BF5D8A"/>
    <w:rsid w:val="00C02EB6"/>
    <w:rsid w:val="00C25A54"/>
    <w:rsid w:val="00C55FAC"/>
    <w:rsid w:val="00C606E3"/>
    <w:rsid w:val="00C73602"/>
    <w:rsid w:val="00C93429"/>
    <w:rsid w:val="00C950B6"/>
    <w:rsid w:val="00C96989"/>
    <w:rsid w:val="00CA6F0A"/>
    <w:rsid w:val="00CC7DC7"/>
    <w:rsid w:val="00CE3EC7"/>
    <w:rsid w:val="00CF4DBE"/>
    <w:rsid w:val="00D00587"/>
    <w:rsid w:val="00D044AD"/>
    <w:rsid w:val="00D07444"/>
    <w:rsid w:val="00D153B6"/>
    <w:rsid w:val="00D47091"/>
    <w:rsid w:val="00D61079"/>
    <w:rsid w:val="00DC2469"/>
    <w:rsid w:val="00DC36FE"/>
    <w:rsid w:val="00DE5FAC"/>
    <w:rsid w:val="00E11DDA"/>
    <w:rsid w:val="00E377E5"/>
    <w:rsid w:val="00E50447"/>
    <w:rsid w:val="00EA3D7D"/>
    <w:rsid w:val="00EF19D6"/>
    <w:rsid w:val="00EF65FA"/>
    <w:rsid w:val="00F628DF"/>
    <w:rsid w:val="00F657D3"/>
    <w:rsid w:val="00F87194"/>
    <w:rsid w:val="00FA769C"/>
    <w:rsid w:val="00FB588C"/>
    <w:rsid w:val="00FE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DB"/>
  </w:style>
  <w:style w:type="paragraph" w:styleId="1">
    <w:name w:val="heading 1"/>
    <w:basedOn w:val="a"/>
    <w:next w:val="a"/>
    <w:link w:val="10"/>
    <w:qFormat/>
    <w:rsid w:val="00B500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49D"/>
    <w:rPr>
      <w:b/>
      <w:bCs/>
    </w:rPr>
  </w:style>
  <w:style w:type="character" w:styleId="a5">
    <w:name w:val="Hyperlink"/>
    <w:basedOn w:val="a0"/>
    <w:uiPriority w:val="99"/>
    <w:semiHidden/>
    <w:unhideWhenUsed/>
    <w:rsid w:val="00D47091"/>
    <w:rPr>
      <w:color w:val="333333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65F4"/>
  </w:style>
  <w:style w:type="paragraph" w:customStyle="1" w:styleId="c10">
    <w:name w:val="c10"/>
    <w:basedOn w:val="a"/>
    <w:rsid w:val="0023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BD9"/>
  </w:style>
  <w:style w:type="paragraph" w:customStyle="1" w:styleId="c3">
    <w:name w:val="c3"/>
    <w:basedOn w:val="a"/>
    <w:rsid w:val="0023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36BD9"/>
  </w:style>
  <w:style w:type="character" w:customStyle="1" w:styleId="10">
    <w:name w:val="Заголовок 1 Знак"/>
    <w:basedOn w:val="a0"/>
    <w:link w:val="1"/>
    <w:rsid w:val="00B50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C9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6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6706"/>
  </w:style>
  <w:style w:type="paragraph" w:styleId="aa">
    <w:name w:val="footer"/>
    <w:basedOn w:val="a"/>
    <w:link w:val="ab"/>
    <w:uiPriority w:val="99"/>
    <w:unhideWhenUsed/>
    <w:rsid w:val="0016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5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9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57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03825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7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28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52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99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76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161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6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76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48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87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299499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41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84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05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9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8128">
                                                  <w:marLeft w:val="15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9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9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6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96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1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903887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32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37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2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29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0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19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6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466771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74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6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6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9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8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3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69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4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6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1784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09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B78FB-29C8-416E-A5AA-9336CDA9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10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2017-11-10T10:44:00Z</cp:lastPrinted>
  <dcterms:created xsi:type="dcterms:W3CDTF">2011-11-27T17:09:00Z</dcterms:created>
  <dcterms:modified xsi:type="dcterms:W3CDTF">2017-11-10T10:46:00Z</dcterms:modified>
</cp:coreProperties>
</file>