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Default="0027311D">
      <w:pPr>
        <w:pStyle w:val="a3"/>
        <w:ind w:left="7941"/>
        <w:rPr>
          <w:sz w:val="20"/>
        </w:rPr>
      </w:pPr>
    </w:p>
    <w:p w:rsidR="0027311D" w:rsidRDefault="0027311D">
      <w:pPr>
        <w:pStyle w:val="a3"/>
        <w:spacing w:before="1"/>
        <w:rPr>
          <w:sz w:val="30"/>
        </w:rPr>
      </w:pP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proofErr w:type="spellEnd"/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302446"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A57D91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r w:rsidR="00302446" w:rsidRPr="00DE1838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Сангарская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2446" w:rsidRPr="00DE1838">
        <w:rPr>
          <w:rFonts w:ascii="Times New Roman" w:hAnsi="Times New Roman" w:cs="Times New Roman"/>
          <w:sz w:val="28"/>
          <w:szCs w:val="28"/>
        </w:rPr>
        <w:t>»</w:t>
      </w:r>
      <w:r w:rsidR="001E30A6" w:rsidRPr="00DE18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374"/>
        <w:gridCol w:w="322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3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A57D91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Батыргазиев И.Г.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4"/>
          </w:tcPr>
          <w:p w:rsidR="0027311D" w:rsidRPr="00DE1838" w:rsidRDefault="00A57D91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  <w:proofErr w:type="gramEnd"/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vMerge w:val="restart"/>
          </w:tcPr>
          <w:p w:rsidR="0027311D" w:rsidRPr="00DE1838" w:rsidRDefault="00A57D91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 w:rsidP="00A57D91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  <w:gridSpan w:val="5"/>
          </w:tcPr>
          <w:p w:rsidR="0027311D" w:rsidRPr="00DE1838" w:rsidRDefault="00A57D91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A57D91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A57D91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5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7600DF" w:rsidRPr="00DE1838" w:rsidRDefault="00A57D91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7600DF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A57D91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Учителя</w:t>
            </w:r>
            <w:r w:rsidR="001E30A6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6"/>
          </w:tcPr>
          <w:p w:rsidR="0027311D" w:rsidRPr="00DE1838" w:rsidRDefault="00A57D91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F64CE0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6"/>
          </w:tcPr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27311D" w:rsidRPr="00DE1838" w:rsidRDefault="00302446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ие</w:t>
            </w:r>
            <w:r w:rsidR="001E30A6"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Центра</w:t>
            </w:r>
            <w:r w:rsidR="001E30A6"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«Точка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27311D" w:rsidRPr="00DE1838" w:rsidRDefault="001E30A6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1E30A6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Default="00A57D91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З.А.,</w:t>
            </w:r>
          </w:p>
          <w:p w:rsidR="007600DF" w:rsidRPr="00DE1838" w:rsidRDefault="00A57D91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gridSpan w:val="5"/>
          </w:tcPr>
          <w:p w:rsidR="0027311D" w:rsidRPr="00DE1838" w:rsidRDefault="00A57D91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«Горячее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сердце</w:t>
            </w:r>
          </w:p>
          <w:p w:rsidR="0027311D" w:rsidRPr="00DE1838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16" w:type="dxa"/>
            <w:gridSpan w:val="5"/>
          </w:tcPr>
          <w:p w:rsidR="0027311D" w:rsidRDefault="00A57D91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центра, </w:t>
            </w:r>
          </w:p>
          <w:p w:rsidR="007600DF" w:rsidRPr="00DE1838" w:rsidRDefault="00A57D91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Х.М.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1E30A6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A57D91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</w:p>
          <w:p w:rsidR="0027311D" w:rsidRPr="00DE1838" w:rsidRDefault="001E30A6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чь</w:t>
            </w:r>
            <w:r w:rsidRPr="00DE1838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науки»</w:t>
            </w:r>
          </w:p>
        </w:tc>
        <w:tc>
          <w:tcPr>
            <w:tcW w:w="2280" w:type="dxa"/>
            <w:gridSpan w:val="5"/>
          </w:tcPr>
          <w:p w:rsidR="0027311D" w:rsidRPr="00DE1838" w:rsidRDefault="001E30A6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елендж</w:t>
            </w:r>
            <w:proofErr w:type="spellEnd"/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</w:t>
            </w:r>
          </w:p>
        </w:tc>
        <w:tc>
          <w:tcPr>
            <w:tcW w:w="2016" w:type="dxa"/>
            <w:gridSpan w:val="5"/>
          </w:tcPr>
          <w:p w:rsidR="0027311D" w:rsidRPr="00DE1838" w:rsidRDefault="00A57D91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A57D91" w:rsidP="00A57D91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Салимсолтанова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A57D91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1E30A6" w:rsidP="004057D3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4057D3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</w:p>
          <w:p w:rsidR="0027311D" w:rsidRPr="00DE1838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Всероссийский</w:t>
            </w:r>
            <w:proofErr w:type="gramEnd"/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>генетики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4057D3" w:rsidP="004057D3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акции</w:t>
            </w:r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ДНК</w:t>
            </w:r>
            <w:proofErr w:type="spellEnd"/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»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урок</w:t>
            </w:r>
          </w:p>
          <w:p w:rsidR="0027311D" w:rsidRPr="00DE1838" w:rsidRDefault="0027311D">
            <w:pPr>
              <w:pStyle w:val="TableParagraph"/>
              <w:spacing w:line="278" w:lineRule="exact"/>
              <w:ind w:righ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:rsidR="0027311D" w:rsidRPr="00DE1838" w:rsidRDefault="004057D3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уроки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1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F64CE0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рель</w:t>
            </w:r>
            <w:r w:rsidR="001E30A6"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A57D91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Х.М.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</w:p>
        </w:tc>
        <w:tc>
          <w:tcPr>
            <w:tcW w:w="2848" w:type="dxa"/>
            <w:gridSpan w:val="6"/>
          </w:tcPr>
          <w:p w:rsidR="0027311D" w:rsidRPr="00DE1838" w:rsidRDefault="00750FE5" w:rsidP="00F64CE0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(о</w:t>
            </w:r>
            <w:r w:rsidR="001E30A6" w:rsidRPr="00DE1838">
              <w:rPr>
                <w:rFonts w:ascii="Times New Roman" w:hAnsi="Times New Roman" w:cs="Times New Roman"/>
                <w:color w:val="161616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нженеров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1E30A6"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Победы)</w:t>
            </w:r>
          </w:p>
        </w:tc>
        <w:tc>
          <w:tcPr>
            <w:tcW w:w="2280" w:type="dxa"/>
            <w:gridSpan w:val="5"/>
          </w:tcPr>
          <w:p w:rsidR="0027311D" w:rsidRPr="00DE1838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27311D" w:rsidRPr="00DE1838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7311D" w:rsidRPr="00DE1838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7600DF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ЗахароваМ.Н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="00A57D91">
              <w:rPr>
                <w:rFonts w:ascii="Times New Roman" w:hAnsi="Times New Roman" w:cs="Times New Roman"/>
                <w:sz w:val="28"/>
                <w:szCs w:val="28"/>
              </w:rPr>
              <w:t>Дандамаев</w:t>
            </w:r>
            <w:proofErr w:type="spellEnd"/>
            <w:r w:rsidR="00A57D91">
              <w:rPr>
                <w:rFonts w:ascii="Times New Roman" w:hAnsi="Times New Roman" w:cs="Times New Roman"/>
                <w:sz w:val="28"/>
                <w:szCs w:val="28"/>
              </w:rPr>
              <w:t xml:space="preserve"> Ш.О.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5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27311D" w:rsidRPr="00DE1838" w:rsidRDefault="001E30A6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DE183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ю!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1838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горжусь!</w:t>
            </w:r>
            <w:r w:rsidRPr="00DE1838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»</w:t>
            </w:r>
          </w:p>
        </w:tc>
        <w:tc>
          <w:tcPr>
            <w:tcW w:w="1958" w:type="dxa"/>
            <w:gridSpan w:val="4"/>
            <w:tcBorders>
              <w:right w:val="nil"/>
            </w:tcBorders>
          </w:tcPr>
          <w:p w:rsidR="0027311D" w:rsidRPr="00DE1838" w:rsidRDefault="00750FE5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4C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видео</w:t>
            </w:r>
            <w:r w:rsidR="001E30A6"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онферен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цс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вяз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left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4242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42424"/>
                <w:spacing w:val="2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6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М.Н.</w:t>
            </w:r>
          </w:p>
        </w:tc>
      </w:tr>
      <w:tr w:rsidR="00750FE5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6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конструкторов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proofErr w:type="gramEnd"/>
          </w:p>
          <w:p w:rsidR="0027311D" w:rsidRPr="00DE1838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ебном</w:t>
            </w:r>
            <w:r w:rsidR="001E30A6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31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Применение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фрового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роскопа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1945" w:type="dxa"/>
            <w:gridSpan w:val="3"/>
          </w:tcPr>
          <w:p w:rsidR="0027311D" w:rsidRPr="00DE1838" w:rsidRDefault="00A57D91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Гаджиева Х.М.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хся</w:t>
            </w:r>
          </w:p>
          <w:p w:rsidR="0027311D" w:rsidRPr="00DE1838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268" w:type="dxa"/>
            <w:gridSpan w:val="5"/>
          </w:tcPr>
          <w:p w:rsidR="0027311D" w:rsidRPr="00DE1838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DE1838" w:rsidRDefault="00A57D91" w:rsidP="00A57D91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Ш.О.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DE1838" w:rsidRDefault="00A57D91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Default="00A57D91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Гаджиева Х.М.</w:t>
            </w:r>
          </w:p>
          <w:p w:rsidR="00A57D91" w:rsidRPr="00DE1838" w:rsidRDefault="00A57D91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Салимсолтанова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Л.Б.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83179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DE1838" w:rsidRDefault="00A57D91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Ш.О.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5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proofErr w:type="spellEnd"/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68" w:type="dxa"/>
            <w:gridSpan w:val="5"/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945" w:type="dxa"/>
            <w:gridSpan w:val="3"/>
          </w:tcPr>
          <w:p w:rsidR="004057D3" w:rsidRPr="00DE1838" w:rsidRDefault="00A57D91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Дандамаев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Ш.О.</w:t>
            </w:r>
          </w:p>
        </w:tc>
      </w:tr>
      <w:tr w:rsidR="004057D3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4"/>
          </w:tcPr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7311D" w:rsidRPr="00DE1838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831796" w:rsidRDefault="00A57D91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Дандамаев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Ш.О.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Батыргазиев И.Г.</w:t>
            </w:r>
          </w:p>
          <w:p w:rsidR="0027311D" w:rsidRPr="00DE1838" w:rsidRDefault="00A57D91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Гаджиева Х.М.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  <w:proofErr w:type="gramEnd"/>
          </w:p>
          <w:p w:rsidR="0027311D" w:rsidRPr="00DE1838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="001E30A6"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DE1838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831796" w:rsidRDefault="00A57D91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Батыргазиев И.Г.</w:t>
            </w:r>
          </w:p>
          <w:p w:rsidR="0027311D" w:rsidRPr="00DE1838" w:rsidRDefault="0027311D" w:rsidP="00831796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proofErr w:type="spellEnd"/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уроков</w:t>
            </w:r>
            <w:r w:rsidRPr="00DE1838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«</w:t>
            </w:r>
            <w:proofErr w:type="spellStart"/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ыпускник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27311D" w:rsidRPr="00DE1838" w:rsidRDefault="00831796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 классные руководители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274" w:type="dxa"/>
            <w:gridSpan w:val="5"/>
          </w:tcPr>
          <w:p w:rsidR="0027311D" w:rsidRPr="00DE1838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  <w:proofErr w:type="spellEnd"/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831796" w:rsidRPr="00DE1838" w:rsidRDefault="00A57D91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191D84"/>
    <w:rsid w:val="001E30A6"/>
    <w:rsid w:val="0027311D"/>
    <w:rsid w:val="00302446"/>
    <w:rsid w:val="003C504D"/>
    <w:rsid w:val="004057D3"/>
    <w:rsid w:val="006F6EC7"/>
    <w:rsid w:val="00750FE5"/>
    <w:rsid w:val="007600DF"/>
    <w:rsid w:val="00831796"/>
    <w:rsid w:val="00A57D91"/>
    <w:rsid w:val="00DE1838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A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D91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2021-02-06T09:45:00Z</dcterms:created>
  <dcterms:modified xsi:type="dcterms:W3CDTF">2021-11-05T19:15:00Z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