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DF" w:rsidRDefault="005F28DF" w:rsidP="005F28DF">
      <w:pPr>
        <w:spacing w:line="249" w:lineRule="auto"/>
        <w:ind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Положение «Об организации родительского контроля качества питания </w:t>
      </w:r>
      <w:r>
        <w:rPr>
          <w:rFonts w:eastAsia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eastAsia="Times New Roman"/>
          <w:sz w:val="28"/>
          <w:szCs w:val="28"/>
        </w:rPr>
        <w:t>в ГКОУ РД «</w:t>
      </w:r>
      <w:proofErr w:type="spellStart"/>
      <w:r>
        <w:rPr>
          <w:rFonts w:eastAsia="Times New Roman"/>
          <w:sz w:val="28"/>
          <w:szCs w:val="28"/>
        </w:rPr>
        <w:t>Сангарская</w:t>
      </w:r>
      <w:proofErr w:type="spellEnd"/>
      <w:r>
        <w:rPr>
          <w:rFonts w:eastAsia="Times New Roman"/>
          <w:sz w:val="28"/>
          <w:szCs w:val="28"/>
        </w:rPr>
        <w:t xml:space="preserve"> СОШ </w:t>
      </w:r>
      <w:proofErr w:type="spellStart"/>
      <w:r>
        <w:rPr>
          <w:rFonts w:eastAsia="Times New Roman"/>
          <w:sz w:val="28"/>
          <w:szCs w:val="28"/>
        </w:rPr>
        <w:t>Лакского</w:t>
      </w:r>
      <w:proofErr w:type="spellEnd"/>
      <w:r>
        <w:rPr>
          <w:rFonts w:eastAsia="Times New Roman"/>
          <w:sz w:val="28"/>
          <w:szCs w:val="28"/>
        </w:rPr>
        <w:t xml:space="preserve"> района»</w:t>
      </w:r>
    </w:p>
    <w:p w:rsidR="005F28DF" w:rsidRDefault="005F28DF" w:rsidP="005F28DF">
      <w:pPr>
        <w:spacing w:line="192" w:lineRule="exact"/>
        <w:rPr>
          <w:sz w:val="20"/>
          <w:szCs w:val="20"/>
        </w:rPr>
      </w:pPr>
    </w:p>
    <w:p w:rsidR="005F28DF" w:rsidRDefault="005F28DF" w:rsidP="005F28DF">
      <w:pPr>
        <w:numPr>
          <w:ilvl w:val="0"/>
          <w:numId w:val="1"/>
        </w:numPr>
        <w:tabs>
          <w:tab w:val="left" w:pos="980"/>
        </w:tabs>
        <w:spacing w:line="232" w:lineRule="auto"/>
        <w:ind w:left="980" w:right="140" w:hanging="3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Деятельность общественно-родительского контроля за организацией и качеством питания </w:t>
      </w:r>
      <w:proofErr w:type="gramStart"/>
      <w:r>
        <w:rPr>
          <w:rFonts w:eastAsia="Times New Roman"/>
          <w:b/>
          <w:bCs/>
          <w:sz w:val="27"/>
          <w:szCs w:val="27"/>
        </w:rPr>
        <w:t>обучающихся</w:t>
      </w:r>
      <w:proofErr w:type="gramEnd"/>
    </w:p>
    <w:p w:rsidR="005F28DF" w:rsidRDefault="005F28DF" w:rsidP="005F28DF">
      <w:pPr>
        <w:spacing w:line="200" w:lineRule="exact"/>
        <w:rPr>
          <w:sz w:val="20"/>
          <w:szCs w:val="20"/>
        </w:rPr>
      </w:pPr>
    </w:p>
    <w:p w:rsidR="005F28DF" w:rsidRDefault="005F28DF" w:rsidP="005F28DF">
      <w:pPr>
        <w:spacing w:line="284" w:lineRule="exact"/>
        <w:rPr>
          <w:sz w:val="20"/>
          <w:szCs w:val="20"/>
        </w:rPr>
      </w:pPr>
    </w:p>
    <w:p w:rsidR="005F28DF" w:rsidRDefault="005F28DF" w:rsidP="005F28DF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Общественно-родительская комиссия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организацией и качеством питания обучающихся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5F28DF" w:rsidRDefault="005F28DF" w:rsidP="005F28DF">
      <w:pPr>
        <w:spacing w:line="168" w:lineRule="exact"/>
        <w:rPr>
          <w:sz w:val="20"/>
          <w:szCs w:val="20"/>
        </w:rPr>
      </w:pPr>
    </w:p>
    <w:p w:rsidR="005F28DF" w:rsidRDefault="005F28DF" w:rsidP="005F28D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 школьной комиссии утверждается приказом директора школы на каждый учебный год. Члены комиссии из своего состава выбирают председателя.</w:t>
      </w:r>
    </w:p>
    <w:p w:rsidR="005F28DF" w:rsidRDefault="005F28DF" w:rsidP="005F28DF">
      <w:pPr>
        <w:spacing w:line="165" w:lineRule="exact"/>
        <w:rPr>
          <w:sz w:val="20"/>
          <w:szCs w:val="20"/>
        </w:rPr>
      </w:pPr>
    </w:p>
    <w:p w:rsidR="005F28DF" w:rsidRDefault="005F28DF" w:rsidP="005F28DF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комиссии осуществляется в соответствии с планом, согласованным с администрацией школы.</w:t>
      </w:r>
    </w:p>
    <w:p w:rsidR="005F28DF" w:rsidRDefault="005F28DF" w:rsidP="005F28DF">
      <w:pPr>
        <w:spacing w:line="165" w:lineRule="exact"/>
        <w:rPr>
          <w:sz w:val="20"/>
          <w:szCs w:val="20"/>
        </w:rPr>
      </w:pPr>
    </w:p>
    <w:p w:rsidR="005F28DF" w:rsidRDefault="005F28DF" w:rsidP="005F28DF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проверок и меры, принятые по устранению недостатков, оформляются актами и рассматриваются на заседаниях комиссии с приглашением заинтересованных лиц.</w:t>
      </w:r>
    </w:p>
    <w:p w:rsidR="005F28DF" w:rsidRDefault="005F28DF" w:rsidP="005F28DF">
      <w:pPr>
        <w:spacing w:line="173" w:lineRule="exact"/>
        <w:rPr>
          <w:sz w:val="20"/>
          <w:szCs w:val="20"/>
        </w:rPr>
      </w:pPr>
    </w:p>
    <w:p w:rsidR="005F28DF" w:rsidRDefault="005F28DF" w:rsidP="005F28DF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Заседание комиссии оформляется протоколом и доводится до сведения администрации школы.</w:t>
      </w:r>
    </w:p>
    <w:p w:rsidR="005F28DF" w:rsidRDefault="005F28DF" w:rsidP="005F28DF">
      <w:pPr>
        <w:spacing w:line="154" w:lineRule="exact"/>
        <w:rPr>
          <w:sz w:val="20"/>
          <w:szCs w:val="20"/>
        </w:rPr>
      </w:pPr>
    </w:p>
    <w:p w:rsidR="005F28DF" w:rsidRDefault="005F28DF" w:rsidP="005F28DF">
      <w:pPr>
        <w:numPr>
          <w:ilvl w:val="0"/>
          <w:numId w:val="2"/>
        </w:numPr>
        <w:tabs>
          <w:tab w:val="left" w:pos="980"/>
        </w:tabs>
        <w:ind w:left="98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 деятельности комиссии</w:t>
      </w:r>
    </w:p>
    <w:p w:rsidR="005F28DF" w:rsidRDefault="005F28DF" w:rsidP="005F28DF">
      <w:pPr>
        <w:spacing w:line="10" w:lineRule="exact"/>
        <w:rPr>
          <w:sz w:val="20"/>
          <w:szCs w:val="20"/>
        </w:rPr>
      </w:pPr>
    </w:p>
    <w:p w:rsidR="005F28DF" w:rsidRDefault="005F28DF" w:rsidP="005F28DF">
      <w:pPr>
        <w:spacing w:line="232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Оказывает содействие администрации школы в организации питания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5F28DF" w:rsidRDefault="005F28DF" w:rsidP="005F28DF">
      <w:pPr>
        <w:spacing w:line="170" w:lineRule="exact"/>
        <w:rPr>
          <w:sz w:val="20"/>
          <w:szCs w:val="20"/>
        </w:rPr>
      </w:pPr>
    </w:p>
    <w:p w:rsidR="005F28DF" w:rsidRDefault="005F28DF" w:rsidP="005F28DF">
      <w:pPr>
        <w:numPr>
          <w:ilvl w:val="0"/>
          <w:numId w:val="3"/>
        </w:numPr>
        <w:tabs>
          <w:tab w:val="left" w:pos="736"/>
        </w:tabs>
        <w:spacing w:line="232" w:lineRule="auto"/>
        <w:ind w:left="2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условиях</w:t>
      </w:r>
      <w:proofErr w:type="gramEnd"/>
      <w:r>
        <w:rPr>
          <w:rFonts w:eastAsia="Times New Roman"/>
          <w:sz w:val="28"/>
          <w:szCs w:val="28"/>
        </w:rPr>
        <w:t xml:space="preserve"> распространения </w:t>
      </w:r>
      <w:proofErr w:type="spellStart"/>
      <w:r>
        <w:rPr>
          <w:rFonts w:eastAsia="Times New Roman"/>
          <w:sz w:val="28"/>
          <w:szCs w:val="28"/>
        </w:rPr>
        <w:t>коронавирусной</w:t>
      </w:r>
      <w:proofErr w:type="spellEnd"/>
      <w:r>
        <w:rPr>
          <w:rFonts w:eastAsia="Times New Roman"/>
          <w:sz w:val="28"/>
          <w:szCs w:val="28"/>
        </w:rPr>
        <w:t xml:space="preserve"> инфекции (COVID-19) осуществляет контроль:</w:t>
      </w:r>
    </w:p>
    <w:p w:rsidR="005F28DF" w:rsidRDefault="005F28DF" w:rsidP="005F28DF">
      <w:pPr>
        <w:spacing w:line="293" w:lineRule="exact"/>
        <w:rPr>
          <w:rFonts w:eastAsia="Times New Roman"/>
          <w:sz w:val="28"/>
          <w:szCs w:val="28"/>
        </w:rPr>
      </w:pPr>
    </w:p>
    <w:p w:rsidR="005F28DF" w:rsidRDefault="005F28DF" w:rsidP="005F28DF">
      <w:pPr>
        <w:numPr>
          <w:ilvl w:val="1"/>
          <w:numId w:val="3"/>
        </w:numPr>
        <w:tabs>
          <w:tab w:val="left" w:pos="880"/>
        </w:tabs>
        <w:spacing w:line="232" w:lineRule="auto"/>
        <w:ind w:left="880" w:right="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рациональным использованием финансовых средств, выделенных на питание обучающихся;</w:t>
      </w:r>
    </w:p>
    <w:p w:rsidR="005F28DF" w:rsidRDefault="005F28DF" w:rsidP="005F28DF">
      <w:pPr>
        <w:spacing w:line="153" w:lineRule="exact"/>
        <w:rPr>
          <w:rFonts w:eastAsia="Times New Roman"/>
          <w:sz w:val="28"/>
          <w:szCs w:val="28"/>
        </w:rPr>
      </w:pPr>
    </w:p>
    <w:p w:rsidR="005F28DF" w:rsidRDefault="005F28DF" w:rsidP="005F28DF">
      <w:pPr>
        <w:numPr>
          <w:ilvl w:val="1"/>
          <w:numId w:val="3"/>
        </w:numPr>
        <w:tabs>
          <w:tab w:val="left" w:pos="880"/>
        </w:tabs>
        <w:ind w:left="8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целевым использованием продуктов питания и готовой продукции;</w:t>
      </w:r>
    </w:p>
    <w:p w:rsidR="005F28DF" w:rsidRDefault="005F28DF" w:rsidP="005F28DF">
      <w:pPr>
        <w:spacing w:line="148" w:lineRule="exact"/>
        <w:rPr>
          <w:rFonts w:eastAsia="Times New Roman"/>
          <w:sz w:val="28"/>
          <w:szCs w:val="28"/>
        </w:rPr>
      </w:pPr>
    </w:p>
    <w:p w:rsidR="005F28DF" w:rsidRDefault="005F28DF" w:rsidP="005F28DF">
      <w:pPr>
        <w:numPr>
          <w:ilvl w:val="1"/>
          <w:numId w:val="3"/>
        </w:numPr>
        <w:tabs>
          <w:tab w:val="left" w:pos="880"/>
        </w:tabs>
        <w:ind w:left="8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соответствием рационов питания согласно утвержденному меню;</w:t>
      </w:r>
    </w:p>
    <w:p w:rsidR="005F28DF" w:rsidRDefault="005F28DF" w:rsidP="005F28DF">
      <w:pPr>
        <w:spacing w:line="148" w:lineRule="exact"/>
        <w:rPr>
          <w:rFonts w:eastAsia="Times New Roman"/>
          <w:sz w:val="28"/>
          <w:szCs w:val="28"/>
        </w:rPr>
      </w:pPr>
    </w:p>
    <w:p w:rsidR="005F28DF" w:rsidRDefault="005F28DF" w:rsidP="005F28DF">
      <w:pPr>
        <w:numPr>
          <w:ilvl w:val="1"/>
          <w:numId w:val="3"/>
        </w:numPr>
        <w:tabs>
          <w:tab w:val="left" w:pos="880"/>
        </w:tabs>
        <w:ind w:left="8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качеством готовой продукции;</w:t>
      </w:r>
    </w:p>
    <w:p w:rsidR="005F28DF" w:rsidRDefault="005F28DF" w:rsidP="005F28DF">
      <w:pPr>
        <w:spacing w:line="153" w:lineRule="exact"/>
        <w:rPr>
          <w:rFonts w:eastAsia="Times New Roman"/>
          <w:sz w:val="28"/>
          <w:szCs w:val="28"/>
        </w:rPr>
      </w:pPr>
    </w:p>
    <w:p w:rsidR="005F28DF" w:rsidRDefault="005F28DF" w:rsidP="005F28DF">
      <w:pPr>
        <w:numPr>
          <w:ilvl w:val="1"/>
          <w:numId w:val="3"/>
        </w:numPr>
        <w:tabs>
          <w:tab w:val="left" w:pos="880"/>
        </w:tabs>
        <w:ind w:left="8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санитарным состоянием пищеблока;</w:t>
      </w:r>
    </w:p>
    <w:p w:rsidR="005F28DF" w:rsidRDefault="005F28DF" w:rsidP="005F28DF">
      <w:pPr>
        <w:spacing w:line="164" w:lineRule="exact"/>
        <w:rPr>
          <w:rFonts w:eastAsia="Times New Roman"/>
          <w:sz w:val="28"/>
          <w:szCs w:val="28"/>
        </w:rPr>
      </w:pPr>
    </w:p>
    <w:p w:rsidR="005F28DF" w:rsidRDefault="005F28DF" w:rsidP="005F28DF">
      <w:pPr>
        <w:numPr>
          <w:ilvl w:val="1"/>
          <w:numId w:val="3"/>
        </w:numPr>
        <w:tabs>
          <w:tab w:val="left" w:pos="880"/>
        </w:tabs>
        <w:spacing w:line="232" w:lineRule="auto"/>
        <w:ind w:left="880" w:right="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выполнением графика поставок продуктов и готовой продукции, сроками их хранения и использования;</w:t>
      </w:r>
    </w:p>
    <w:p w:rsidR="005F28DF" w:rsidRDefault="005F28DF" w:rsidP="005F28DF">
      <w:pPr>
        <w:spacing w:line="148" w:lineRule="exact"/>
        <w:rPr>
          <w:rFonts w:eastAsia="Times New Roman"/>
          <w:sz w:val="28"/>
          <w:szCs w:val="28"/>
        </w:rPr>
      </w:pPr>
    </w:p>
    <w:p w:rsidR="005F28DF" w:rsidRDefault="005F28DF" w:rsidP="005F28DF">
      <w:pPr>
        <w:numPr>
          <w:ilvl w:val="1"/>
          <w:numId w:val="3"/>
        </w:numPr>
        <w:tabs>
          <w:tab w:val="left" w:pos="880"/>
        </w:tabs>
        <w:ind w:left="8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организацией приема пищи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5F28DF" w:rsidRDefault="005F28DF" w:rsidP="005F28DF">
      <w:pPr>
        <w:spacing w:line="153" w:lineRule="exact"/>
        <w:rPr>
          <w:rFonts w:eastAsia="Times New Roman"/>
          <w:sz w:val="28"/>
          <w:szCs w:val="28"/>
        </w:rPr>
      </w:pPr>
    </w:p>
    <w:p w:rsidR="005F28DF" w:rsidRDefault="005F28DF" w:rsidP="005F28DF">
      <w:pPr>
        <w:numPr>
          <w:ilvl w:val="1"/>
          <w:numId w:val="3"/>
        </w:numPr>
        <w:tabs>
          <w:tab w:val="left" w:pos="880"/>
        </w:tabs>
        <w:ind w:left="8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соблюдением графика работы столовой.</w:t>
      </w:r>
    </w:p>
    <w:p w:rsidR="005F28DF" w:rsidRDefault="005F28DF" w:rsidP="005F28DF">
      <w:pPr>
        <w:sectPr w:rsidR="005F28DF">
          <w:pgSz w:w="11900" w:h="16838"/>
          <w:pgMar w:top="1123" w:right="844" w:bottom="389" w:left="1440" w:header="0" w:footer="0" w:gutter="0"/>
          <w:cols w:space="720"/>
        </w:sectPr>
      </w:pPr>
    </w:p>
    <w:p w:rsidR="005F28DF" w:rsidRDefault="005F28DF" w:rsidP="005F28DF">
      <w:pPr>
        <w:spacing w:line="237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5F28DF" w:rsidRDefault="005F28DF" w:rsidP="005F28DF">
      <w:pPr>
        <w:spacing w:line="166" w:lineRule="exact"/>
        <w:rPr>
          <w:sz w:val="20"/>
          <w:szCs w:val="20"/>
        </w:rPr>
      </w:pPr>
    </w:p>
    <w:p w:rsidR="005F28DF" w:rsidRDefault="005F28DF" w:rsidP="005F28DF">
      <w:pPr>
        <w:spacing w:line="232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Организует и проводит опрос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 ассортименту и качеству отпускаемой продукции и представляет полученную информацию руководству школы.</w:t>
      </w:r>
    </w:p>
    <w:p w:rsidR="005F28DF" w:rsidRDefault="005F28DF" w:rsidP="005F28DF">
      <w:pPr>
        <w:spacing w:line="168" w:lineRule="exact"/>
        <w:rPr>
          <w:sz w:val="20"/>
          <w:szCs w:val="20"/>
        </w:rPr>
      </w:pPr>
    </w:p>
    <w:p w:rsidR="005F28DF" w:rsidRDefault="005F28DF" w:rsidP="005F28DF">
      <w:pPr>
        <w:spacing w:line="237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Вносит администрации школы предложения по улучшению обслуживания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. 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питания, организации питания в условиях распространения </w:t>
      </w:r>
      <w:proofErr w:type="spellStart"/>
      <w:r>
        <w:rPr>
          <w:rFonts w:eastAsia="Times New Roman"/>
          <w:sz w:val="28"/>
          <w:szCs w:val="28"/>
        </w:rPr>
        <w:t>коронавирусной</w:t>
      </w:r>
      <w:proofErr w:type="spellEnd"/>
      <w:r>
        <w:rPr>
          <w:rFonts w:eastAsia="Times New Roman"/>
          <w:sz w:val="28"/>
          <w:szCs w:val="28"/>
        </w:rPr>
        <w:t xml:space="preserve"> инфекции (COVID-19).</w:t>
      </w:r>
    </w:p>
    <w:p w:rsidR="005F28DF" w:rsidRDefault="005F28DF" w:rsidP="005F28DF">
      <w:pPr>
        <w:spacing w:line="166" w:lineRule="exact"/>
        <w:rPr>
          <w:sz w:val="20"/>
          <w:szCs w:val="20"/>
        </w:rPr>
      </w:pPr>
    </w:p>
    <w:p w:rsidR="005F28DF" w:rsidRDefault="005F28DF" w:rsidP="005F28DF">
      <w:pPr>
        <w:spacing w:line="244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>
        <w:rPr>
          <w:rFonts w:eastAsia="Times New Roman"/>
          <w:sz w:val="27"/>
          <w:szCs w:val="27"/>
        </w:rPr>
        <w:t>обучающихся</w:t>
      </w:r>
      <w:proofErr w:type="gramEnd"/>
      <w:r>
        <w:rPr>
          <w:rFonts w:eastAsia="Times New Roman"/>
          <w:sz w:val="27"/>
          <w:szCs w:val="27"/>
        </w:rPr>
        <w:t>.</w:t>
      </w:r>
    </w:p>
    <w:p w:rsidR="005F28DF" w:rsidRDefault="005F28DF" w:rsidP="005F28DF">
      <w:pPr>
        <w:spacing w:line="200" w:lineRule="exact"/>
        <w:rPr>
          <w:sz w:val="20"/>
          <w:szCs w:val="20"/>
        </w:rPr>
      </w:pPr>
    </w:p>
    <w:p w:rsidR="005F28DF" w:rsidRDefault="005F28DF" w:rsidP="005F28DF">
      <w:pPr>
        <w:spacing w:line="285" w:lineRule="exact"/>
        <w:rPr>
          <w:sz w:val="20"/>
          <w:szCs w:val="20"/>
        </w:rPr>
      </w:pPr>
    </w:p>
    <w:p w:rsidR="005F28DF" w:rsidRDefault="005F28DF" w:rsidP="005F28DF">
      <w:pPr>
        <w:numPr>
          <w:ilvl w:val="0"/>
          <w:numId w:val="4"/>
        </w:numPr>
        <w:tabs>
          <w:tab w:val="left" w:pos="980"/>
        </w:tabs>
        <w:spacing w:line="232" w:lineRule="auto"/>
        <w:ind w:left="980" w:right="22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 работы общественно-административной комиссии по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контролю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организацией и качеством питания школы</w:t>
      </w:r>
    </w:p>
    <w:p w:rsidR="005F28DF" w:rsidRDefault="005F28DF" w:rsidP="005F28DF">
      <w:pPr>
        <w:spacing w:line="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120"/>
        <w:gridCol w:w="2060"/>
        <w:gridCol w:w="30"/>
      </w:tblGrid>
      <w:tr w:rsidR="005F28DF" w:rsidTr="005F28DF">
        <w:trPr>
          <w:trHeight w:val="388"/>
        </w:trPr>
        <w:tc>
          <w:tcPr>
            <w:tcW w:w="620" w:type="dxa"/>
            <w:tcBorders>
              <w:top w:val="single" w:sz="8" w:space="0" w:color="E0E8ED"/>
              <w:left w:val="single" w:sz="8" w:space="0" w:color="E0E8ED"/>
              <w:bottom w:val="nil"/>
              <w:right w:val="nil"/>
            </w:tcBorders>
            <w:vAlign w:val="bottom"/>
          </w:tcPr>
          <w:p w:rsidR="005F28DF" w:rsidRDefault="005F28D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8" w:space="0" w:color="E0E8ED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60" w:type="dxa"/>
            <w:tcBorders>
              <w:top w:val="single" w:sz="8" w:space="0" w:color="E0E8ED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E0E8ED"/>
              <w:bottom w:val="single" w:sz="8" w:space="0" w:color="E0E8ED"/>
              <w:right w:val="nil"/>
            </w:tcBorders>
            <w:vAlign w:val="bottom"/>
          </w:tcPr>
          <w:p w:rsidR="005F28DF" w:rsidRDefault="005F28DF">
            <w:pPr>
              <w:rPr>
                <w:sz w:val="19"/>
                <w:szCs w:val="19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390"/>
        </w:trPr>
        <w:tc>
          <w:tcPr>
            <w:tcW w:w="620" w:type="dxa"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меню. Проверка готовности столовой 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пищеблока в условиях распространения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коронавирусной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инфекции (COVID-19)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E0E8ED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386"/>
        </w:trPr>
        <w:tc>
          <w:tcPr>
            <w:tcW w:w="620" w:type="dxa"/>
            <w:vMerge w:val="restart"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целевого использования продуктов питания и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158"/>
        </w:trPr>
        <w:tc>
          <w:tcPr>
            <w:tcW w:w="620" w:type="dxa"/>
            <w:vMerge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center"/>
            <w:hideMark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готовой продукции.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E0E8ED"/>
            </w:tcBorders>
            <w:vAlign w:val="center"/>
            <w:hideMark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163"/>
        </w:trPr>
        <w:tc>
          <w:tcPr>
            <w:tcW w:w="620" w:type="dxa"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14"/>
                <w:szCs w:val="14"/>
              </w:rPr>
            </w:pPr>
          </w:p>
        </w:tc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E0E8ED"/>
            </w:tcBorders>
            <w:vAlign w:val="center"/>
            <w:hideMark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E0E8ED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386"/>
        </w:trPr>
        <w:tc>
          <w:tcPr>
            <w:tcW w:w="620" w:type="dxa"/>
            <w:vMerge w:val="restart"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соответствия рациона питания согласно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159"/>
        </w:trPr>
        <w:tc>
          <w:tcPr>
            <w:tcW w:w="620" w:type="dxa"/>
            <w:vMerge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center"/>
            <w:hideMark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утвержденному меню.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E0E8ED"/>
            </w:tcBorders>
            <w:vAlign w:val="center"/>
            <w:hideMark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163"/>
        </w:trPr>
        <w:tc>
          <w:tcPr>
            <w:tcW w:w="620" w:type="dxa"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14"/>
                <w:szCs w:val="14"/>
              </w:rPr>
            </w:pPr>
          </w:p>
        </w:tc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E0E8ED"/>
            </w:tcBorders>
            <w:vAlign w:val="center"/>
            <w:hideMark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E0E8ED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381"/>
        </w:trPr>
        <w:tc>
          <w:tcPr>
            <w:tcW w:w="620" w:type="dxa"/>
            <w:vMerge w:val="restart"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финансовых средств на питание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Октябрь,</w:t>
            </w: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163"/>
        </w:trPr>
        <w:tc>
          <w:tcPr>
            <w:tcW w:w="620" w:type="dxa"/>
            <w:vMerge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center"/>
            <w:hideMark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учащихся.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158"/>
        </w:trPr>
        <w:tc>
          <w:tcPr>
            <w:tcW w:w="620" w:type="dxa"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E0E8ED"/>
            </w:tcBorders>
            <w:vAlign w:val="center"/>
            <w:hideMark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E0E8ED"/>
            </w:tcBorders>
            <w:vAlign w:val="center"/>
            <w:hideMark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E0E8ED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386"/>
        </w:trPr>
        <w:tc>
          <w:tcPr>
            <w:tcW w:w="620" w:type="dxa"/>
            <w:vMerge w:val="restart"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просветительской работы.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Октябрь,</w:t>
            </w: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163"/>
        </w:trPr>
        <w:tc>
          <w:tcPr>
            <w:tcW w:w="620" w:type="dxa"/>
            <w:vMerge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center"/>
            <w:hideMark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E0E8ED"/>
            </w:tcBorders>
            <w:vAlign w:val="center"/>
            <w:hideMark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158"/>
        </w:trPr>
        <w:tc>
          <w:tcPr>
            <w:tcW w:w="620" w:type="dxa"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E0E8ED"/>
            </w:tcBorders>
            <w:vAlign w:val="center"/>
            <w:hideMark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E0E8ED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558"/>
        </w:trPr>
        <w:tc>
          <w:tcPr>
            <w:tcW w:w="620" w:type="dxa"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 учащихся и их родителей по питанию.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406"/>
        </w:trPr>
        <w:tc>
          <w:tcPr>
            <w:tcW w:w="620" w:type="dxa"/>
            <w:tcBorders>
              <w:top w:val="nil"/>
              <w:left w:val="single" w:sz="8" w:space="0" w:color="E0E8ED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381"/>
        </w:trPr>
        <w:tc>
          <w:tcPr>
            <w:tcW w:w="620" w:type="dxa"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качеством питания.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E0E8ED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386"/>
        </w:trPr>
        <w:tc>
          <w:tcPr>
            <w:tcW w:w="620" w:type="dxa"/>
            <w:tcBorders>
              <w:top w:val="nil"/>
              <w:left w:val="single" w:sz="8" w:space="0" w:color="E0E8ED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табелей питания.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0E8ED"/>
            </w:tcBorders>
            <w:vAlign w:val="bottom"/>
            <w:hideMark/>
          </w:tcPr>
          <w:p w:rsidR="005F28DF" w:rsidRDefault="005F2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  <w:tr w:rsidR="005F28DF" w:rsidTr="005F28DF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E0E8ED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E0E8ED"/>
              <w:right w:val="single" w:sz="8" w:space="0" w:color="E0E8ED"/>
            </w:tcBorders>
            <w:vAlign w:val="bottom"/>
          </w:tcPr>
          <w:p w:rsidR="005F28DF" w:rsidRDefault="005F28DF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F28DF" w:rsidRDefault="005F28DF">
            <w:pPr>
              <w:rPr>
                <w:sz w:val="2"/>
                <w:szCs w:val="2"/>
              </w:rPr>
            </w:pPr>
          </w:p>
        </w:tc>
      </w:tr>
    </w:tbl>
    <w:p w:rsidR="005F28DF" w:rsidRDefault="005F28DF" w:rsidP="005F28DF">
      <w:pPr>
        <w:sectPr w:rsidR="005F28DF">
          <w:pgSz w:w="11900" w:h="16838"/>
          <w:pgMar w:top="1141" w:right="624" w:bottom="713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980"/>
        <w:gridCol w:w="3420"/>
        <w:gridCol w:w="3100"/>
      </w:tblGrid>
      <w:tr w:rsidR="005F28DF" w:rsidTr="005F28DF">
        <w:trPr>
          <w:trHeight w:val="276"/>
        </w:trPr>
        <w:tc>
          <w:tcPr>
            <w:tcW w:w="860" w:type="dxa"/>
            <w:vAlign w:val="bottom"/>
          </w:tcPr>
          <w:p w:rsidR="005F28DF" w:rsidRDefault="005F28D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5F28DF" w:rsidRDefault="005F28DF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5F28DF" w:rsidRDefault="005F28DF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  <w:hideMark/>
          </w:tcPr>
          <w:p w:rsidR="005F28DF" w:rsidRDefault="005F2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2</w:t>
            </w:r>
          </w:p>
        </w:tc>
      </w:tr>
      <w:tr w:rsidR="005F28DF" w:rsidTr="005F28DF">
        <w:trPr>
          <w:trHeight w:val="461"/>
        </w:trPr>
        <w:tc>
          <w:tcPr>
            <w:tcW w:w="860" w:type="dxa"/>
            <w:vAlign w:val="bottom"/>
          </w:tcPr>
          <w:p w:rsidR="005F28DF" w:rsidRDefault="005F28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F28DF" w:rsidRDefault="005F28D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5F28DF" w:rsidRDefault="005F28DF">
            <w:pPr>
              <w:jc w:val="right"/>
              <w:rPr>
                <w:sz w:val="20"/>
                <w:szCs w:val="20"/>
              </w:rPr>
            </w:pPr>
          </w:p>
        </w:tc>
      </w:tr>
      <w:tr w:rsidR="005F28DF" w:rsidTr="005F28DF">
        <w:trPr>
          <w:trHeight w:val="509"/>
        </w:trPr>
        <w:tc>
          <w:tcPr>
            <w:tcW w:w="860" w:type="dxa"/>
            <w:vAlign w:val="bottom"/>
          </w:tcPr>
          <w:p w:rsidR="005F28DF" w:rsidRDefault="005F28DF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vAlign w:val="bottom"/>
            <w:hideMark/>
          </w:tcPr>
          <w:p w:rsidR="005F28DF" w:rsidRDefault="005F28DF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Состав комиссии родительского контроля качества питания</w:t>
            </w:r>
          </w:p>
        </w:tc>
      </w:tr>
      <w:tr w:rsidR="005F28DF" w:rsidTr="005F28DF">
        <w:trPr>
          <w:trHeight w:val="509"/>
        </w:trPr>
        <w:tc>
          <w:tcPr>
            <w:tcW w:w="860" w:type="dxa"/>
            <w:vAlign w:val="bottom"/>
          </w:tcPr>
          <w:p w:rsidR="005F28DF" w:rsidRDefault="005F28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F28DF" w:rsidRDefault="005F28D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Align w:val="bottom"/>
            <w:hideMark/>
          </w:tcPr>
          <w:p w:rsidR="005F28DF" w:rsidRDefault="005F28DF">
            <w:pPr>
              <w:ind w:right="2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ГКОУ РД «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Сангарская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Лакского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района»</w:t>
            </w:r>
          </w:p>
        </w:tc>
      </w:tr>
      <w:tr w:rsidR="005F28DF" w:rsidTr="005F28DF">
        <w:trPr>
          <w:trHeight w:val="185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28DF" w:rsidRDefault="005F28D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28DF" w:rsidRDefault="005F28DF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28DF" w:rsidRDefault="005F28DF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28DF" w:rsidRDefault="005F28DF">
            <w:pPr>
              <w:rPr>
                <w:sz w:val="16"/>
                <w:szCs w:val="16"/>
              </w:rPr>
            </w:pPr>
          </w:p>
        </w:tc>
      </w:tr>
      <w:tr w:rsidR="005F28DF" w:rsidTr="005F28DF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28DF" w:rsidRDefault="005F28DF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 xml:space="preserve">№ п. </w:t>
            </w:r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28DF" w:rsidRDefault="005F28DF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28DF" w:rsidRDefault="005F28DF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 И. О.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8DF" w:rsidRDefault="005F28DF"/>
        </w:tc>
      </w:tr>
      <w:tr w:rsidR="005F28DF" w:rsidTr="005F28DF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28DF" w:rsidRDefault="005F28D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28DF" w:rsidRDefault="005F28DF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Курбанмагомедова</w:t>
            </w:r>
            <w:proofErr w:type="spellEnd"/>
            <w:r>
              <w:rPr>
                <w:sz w:val="20"/>
                <w:szCs w:val="20"/>
              </w:rPr>
              <w:t xml:space="preserve"> Л.М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8DF" w:rsidRDefault="005F28DF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28DF" w:rsidRDefault="005F28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родительского комитета</w:t>
            </w:r>
          </w:p>
        </w:tc>
      </w:tr>
      <w:tr w:rsidR="005F28DF" w:rsidTr="005F28DF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28DF" w:rsidRDefault="005F28D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28DF" w:rsidRDefault="005F28DF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Магадова</w:t>
            </w:r>
            <w:proofErr w:type="spellEnd"/>
            <w:r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8DF" w:rsidRDefault="005F28DF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28DF" w:rsidRDefault="005F28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родительского комитета</w:t>
            </w:r>
          </w:p>
        </w:tc>
      </w:tr>
      <w:tr w:rsidR="005F28DF" w:rsidTr="005F28DF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28DF" w:rsidRDefault="005F28D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28DF" w:rsidRDefault="005F28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 М.М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8DF" w:rsidRDefault="005F28DF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28DF" w:rsidRDefault="005F28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  <w:proofErr w:type="gramStart"/>
            <w:r>
              <w:rPr>
                <w:sz w:val="20"/>
                <w:szCs w:val="20"/>
              </w:rPr>
              <w:t>родительского</w:t>
            </w:r>
            <w:proofErr w:type="gramEnd"/>
            <w:r>
              <w:rPr>
                <w:sz w:val="20"/>
                <w:szCs w:val="20"/>
              </w:rPr>
              <w:t xml:space="preserve"> комитете</w:t>
            </w:r>
          </w:p>
        </w:tc>
      </w:tr>
      <w:tr w:rsidR="005F28DF" w:rsidTr="005F28DF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28DF" w:rsidRDefault="005F28D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28DF" w:rsidRDefault="005F28DF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Чавтараева</w:t>
            </w:r>
            <w:proofErr w:type="spellEnd"/>
            <w:r>
              <w:rPr>
                <w:sz w:val="20"/>
                <w:szCs w:val="20"/>
              </w:rPr>
              <w:t xml:space="preserve"> З.К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8DF" w:rsidRDefault="005F28DF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28DF" w:rsidRDefault="005F28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родительского комитета</w:t>
            </w:r>
          </w:p>
        </w:tc>
      </w:tr>
      <w:tr w:rsidR="005F28DF" w:rsidTr="005F28DF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8DF" w:rsidRDefault="005F28D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28DF" w:rsidRDefault="005F28DF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8DF" w:rsidRDefault="005F28DF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8DF" w:rsidRDefault="005F28DF">
            <w:pPr>
              <w:spacing w:line="264" w:lineRule="exact"/>
              <w:rPr>
                <w:sz w:val="20"/>
                <w:szCs w:val="20"/>
              </w:rPr>
            </w:pPr>
          </w:p>
        </w:tc>
      </w:tr>
    </w:tbl>
    <w:p w:rsidR="005F28DF" w:rsidRDefault="005F28DF" w:rsidP="005F28DF">
      <w:pPr>
        <w:sectPr w:rsidR="005F28DF">
          <w:pgSz w:w="11900" w:h="16838"/>
          <w:pgMar w:top="1123" w:right="844" w:bottom="1440" w:left="1440" w:header="0" w:footer="0" w:gutter="0"/>
          <w:cols w:space="720"/>
        </w:sectPr>
      </w:pPr>
    </w:p>
    <w:p w:rsidR="005F28DF" w:rsidRDefault="005F28DF" w:rsidP="005F28DF">
      <w:pPr>
        <w:spacing w:line="2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410845</wp:posOffset>
            </wp:positionV>
            <wp:extent cx="5939790" cy="499999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9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DF" w:rsidRDefault="005F28DF" w:rsidP="005F28DF">
      <w:pPr>
        <w:spacing w:line="200" w:lineRule="exact"/>
        <w:rPr>
          <w:sz w:val="20"/>
          <w:szCs w:val="20"/>
        </w:rPr>
      </w:pPr>
    </w:p>
    <w:p w:rsidR="005F28DF" w:rsidRDefault="005F28DF" w:rsidP="005F28DF">
      <w:pPr>
        <w:spacing w:line="200" w:lineRule="exact"/>
        <w:rPr>
          <w:sz w:val="20"/>
          <w:szCs w:val="20"/>
        </w:rPr>
      </w:pPr>
    </w:p>
    <w:p w:rsidR="005F28DF" w:rsidRDefault="005F28DF" w:rsidP="005F28DF">
      <w:pPr>
        <w:spacing w:line="200" w:lineRule="exact"/>
        <w:rPr>
          <w:sz w:val="20"/>
          <w:szCs w:val="20"/>
        </w:rPr>
      </w:pPr>
    </w:p>
    <w:p w:rsidR="005F28DF" w:rsidRDefault="005F28DF" w:rsidP="005F28DF">
      <w:pPr>
        <w:spacing w:line="200" w:lineRule="exact"/>
        <w:rPr>
          <w:sz w:val="20"/>
          <w:szCs w:val="20"/>
        </w:rPr>
      </w:pPr>
    </w:p>
    <w:p w:rsidR="005F28DF" w:rsidRDefault="005F28DF" w:rsidP="005F28DF">
      <w:pPr>
        <w:spacing w:line="200" w:lineRule="exact"/>
        <w:rPr>
          <w:sz w:val="20"/>
          <w:szCs w:val="20"/>
        </w:rPr>
      </w:pPr>
    </w:p>
    <w:p w:rsidR="005F28DF" w:rsidRDefault="005F28DF" w:rsidP="005F28DF">
      <w:pPr>
        <w:spacing w:line="200" w:lineRule="exact"/>
        <w:rPr>
          <w:sz w:val="20"/>
          <w:szCs w:val="20"/>
        </w:rPr>
      </w:pPr>
    </w:p>
    <w:p w:rsidR="005F28DF" w:rsidRDefault="005F28DF" w:rsidP="005F28DF">
      <w:pPr>
        <w:spacing w:line="200" w:lineRule="exact"/>
        <w:rPr>
          <w:sz w:val="20"/>
          <w:szCs w:val="20"/>
        </w:rPr>
      </w:pPr>
    </w:p>
    <w:p w:rsidR="005F28DF" w:rsidRDefault="005F28DF" w:rsidP="005F28DF">
      <w:pPr>
        <w:spacing w:line="200" w:lineRule="exact"/>
        <w:rPr>
          <w:sz w:val="20"/>
          <w:szCs w:val="20"/>
        </w:rPr>
      </w:pPr>
    </w:p>
    <w:p w:rsidR="005F28DF" w:rsidRDefault="005F28DF" w:rsidP="005F28DF">
      <w:pPr>
        <w:spacing w:line="200" w:lineRule="exact"/>
        <w:rPr>
          <w:sz w:val="20"/>
          <w:szCs w:val="20"/>
        </w:rPr>
      </w:pPr>
    </w:p>
    <w:p w:rsidR="005F28DF" w:rsidRDefault="005F28DF" w:rsidP="005F28DF">
      <w:pPr>
        <w:spacing w:line="212" w:lineRule="exact"/>
        <w:rPr>
          <w:sz w:val="20"/>
          <w:szCs w:val="20"/>
        </w:rPr>
      </w:pPr>
    </w:p>
    <w:p w:rsidR="0066514D" w:rsidRDefault="0066514D"/>
    <w:sectPr w:rsidR="0066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5B881A6"/>
    <w:lvl w:ilvl="0" w:tplc="296C9DC6">
      <w:start w:val="1"/>
      <w:numFmt w:val="decimal"/>
      <w:lvlText w:val="%1."/>
      <w:lvlJc w:val="left"/>
      <w:pPr>
        <w:ind w:left="0" w:firstLine="0"/>
      </w:pPr>
    </w:lvl>
    <w:lvl w:ilvl="1" w:tplc="476A0C3E">
      <w:numFmt w:val="decimal"/>
      <w:lvlText w:val=""/>
      <w:lvlJc w:val="left"/>
      <w:pPr>
        <w:ind w:left="0" w:firstLine="0"/>
      </w:pPr>
    </w:lvl>
    <w:lvl w:ilvl="2" w:tplc="07243022">
      <w:numFmt w:val="decimal"/>
      <w:lvlText w:val=""/>
      <w:lvlJc w:val="left"/>
      <w:pPr>
        <w:ind w:left="0" w:firstLine="0"/>
      </w:pPr>
    </w:lvl>
    <w:lvl w:ilvl="3" w:tplc="0CE4C12C">
      <w:numFmt w:val="decimal"/>
      <w:lvlText w:val=""/>
      <w:lvlJc w:val="left"/>
      <w:pPr>
        <w:ind w:left="0" w:firstLine="0"/>
      </w:pPr>
    </w:lvl>
    <w:lvl w:ilvl="4" w:tplc="267E2DAE">
      <w:numFmt w:val="decimal"/>
      <w:lvlText w:val=""/>
      <w:lvlJc w:val="left"/>
      <w:pPr>
        <w:ind w:left="0" w:firstLine="0"/>
      </w:pPr>
    </w:lvl>
    <w:lvl w:ilvl="5" w:tplc="CAE69236">
      <w:numFmt w:val="decimal"/>
      <w:lvlText w:val=""/>
      <w:lvlJc w:val="left"/>
      <w:pPr>
        <w:ind w:left="0" w:firstLine="0"/>
      </w:pPr>
    </w:lvl>
    <w:lvl w:ilvl="6" w:tplc="9B3E380A">
      <w:numFmt w:val="decimal"/>
      <w:lvlText w:val=""/>
      <w:lvlJc w:val="left"/>
      <w:pPr>
        <w:ind w:left="0" w:firstLine="0"/>
      </w:pPr>
    </w:lvl>
    <w:lvl w:ilvl="7" w:tplc="596875E4">
      <w:numFmt w:val="decimal"/>
      <w:lvlText w:val=""/>
      <w:lvlJc w:val="left"/>
      <w:pPr>
        <w:ind w:left="0" w:firstLine="0"/>
      </w:pPr>
    </w:lvl>
    <w:lvl w:ilvl="8" w:tplc="2B92CB54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3052146C"/>
    <w:lvl w:ilvl="0" w:tplc="E09A12CC">
      <w:start w:val="3"/>
      <w:numFmt w:val="decimal"/>
      <w:lvlText w:val="%1."/>
      <w:lvlJc w:val="left"/>
      <w:pPr>
        <w:ind w:left="0" w:firstLine="0"/>
      </w:pPr>
    </w:lvl>
    <w:lvl w:ilvl="1" w:tplc="9A5C58B2">
      <w:numFmt w:val="decimal"/>
      <w:lvlText w:val=""/>
      <w:lvlJc w:val="left"/>
      <w:pPr>
        <w:ind w:left="0" w:firstLine="0"/>
      </w:pPr>
    </w:lvl>
    <w:lvl w:ilvl="2" w:tplc="12662EEA">
      <w:numFmt w:val="decimal"/>
      <w:lvlText w:val=""/>
      <w:lvlJc w:val="left"/>
      <w:pPr>
        <w:ind w:left="0" w:firstLine="0"/>
      </w:pPr>
    </w:lvl>
    <w:lvl w:ilvl="3" w:tplc="32DEF4C4">
      <w:numFmt w:val="decimal"/>
      <w:lvlText w:val=""/>
      <w:lvlJc w:val="left"/>
      <w:pPr>
        <w:ind w:left="0" w:firstLine="0"/>
      </w:pPr>
    </w:lvl>
    <w:lvl w:ilvl="4" w:tplc="BEB6D60C">
      <w:numFmt w:val="decimal"/>
      <w:lvlText w:val=""/>
      <w:lvlJc w:val="left"/>
      <w:pPr>
        <w:ind w:left="0" w:firstLine="0"/>
      </w:pPr>
    </w:lvl>
    <w:lvl w:ilvl="5" w:tplc="0412A29E">
      <w:numFmt w:val="decimal"/>
      <w:lvlText w:val=""/>
      <w:lvlJc w:val="left"/>
      <w:pPr>
        <w:ind w:left="0" w:firstLine="0"/>
      </w:pPr>
    </w:lvl>
    <w:lvl w:ilvl="6" w:tplc="EF60CBEE">
      <w:numFmt w:val="decimal"/>
      <w:lvlText w:val=""/>
      <w:lvlJc w:val="left"/>
      <w:pPr>
        <w:ind w:left="0" w:firstLine="0"/>
      </w:pPr>
    </w:lvl>
    <w:lvl w:ilvl="7" w:tplc="E5C2D842">
      <w:numFmt w:val="decimal"/>
      <w:lvlText w:val=""/>
      <w:lvlJc w:val="left"/>
      <w:pPr>
        <w:ind w:left="0" w:firstLine="0"/>
      </w:pPr>
    </w:lvl>
    <w:lvl w:ilvl="8" w:tplc="FEA0E62C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EBAE2ABC"/>
    <w:lvl w:ilvl="0" w:tplc="B2307446">
      <w:start w:val="1"/>
      <w:numFmt w:val="bullet"/>
      <w:lvlText w:val="В"/>
      <w:lvlJc w:val="left"/>
      <w:pPr>
        <w:ind w:left="0" w:firstLine="0"/>
      </w:pPr>
    </w:lvl>
    <w:lvl w:ilvl="1" w:tplc="38301A6C">
      <w:start w:val="1"/>
      <w:numFmt w:val="decimal"/>
      <w:lvlText w:val="%2."/>
      <w:lvlJc w:val="left"/>
      <w:pPr>
        <w:ind w:left="0" w:firstLine="0"/>
      </w:pPr>
    </w:lvl>
    <w:lvl w:ilvl="2" w:tplc="01DCC6AE">
      <w:numFmt w:val="decimal"/>
      <w:lvlText w:val=""/>
      <w:lvlJc w:val="left"/>
      <w:pPr>
        <w:ind w:left="0" w:firstLine="0"/>
      </w:pPr>
    </w:lvl>
    <w:lvl w:ilvl="3" w:tplc="A4E2E750">
      <w:numFmt w:val="decimal"/>
      <w:lvlText w:val=""/>
      <w:lvlJc w:val="left"/>
      <w:pPr>
        <w:ind w:left="0" w:firstLine="0"/>
      </w:pPr>
    </w:lvl>
    <w:lvl w:ilvl="4" w:tplc="9D04323E">
      <w:numFmt w:val="decimal"/>
      <w:lvlText w:val=""/>
      <w:lvlJc w:val="left"/>
      <w:pPr>
        <w:ind w:left="0" w:firstLine="0"/>
      </w:pPr>
    </w:lvl>
    <w:lvl w:ilvl="5" w:tplc="BCA477F8">
      <w:numFmt w:val="decimal"/>
      <w:lvlText w:val=""/>
      <w:lvlJc w:val="left"/>
      <w:pPr>
        <w:ind w:left="0" w:firstLine="0"/>
      </w:pPr>
    </w:lvl>
    <w:lvl w:ilvl="6" w:tplc="052E23F0">
      <w:numFmt w:val="decimal"/>
      <w:lvlText w:val=""/>
      <w:lvlJc w:val="left"/>
      <w:pPr>
        <w:ind w:left="0" w:firstLine="0"/>
      </w:pPr>
    </w:lvl>
    <w:lvl w:ilvl="7" w:tplc="00E48114">
      <w:numFmt w:val="decimal"/>
      <w:lvlText w:val=""/>
      <w:lvlJc w:val="left"/>
      <w:pPr>
        <w:ind w:left="0" w:firstLine="0"/>
      </w:pPr>
    </w:lvl>
    <w:lvl w:ilvl="8" w:tplc="4ACC09EE">
      <w:numFmt w:val="decimal"/>
      <w:lvlText w:val=""/>
      <w:lvlJc w:val="left"/>
      <w:pPr>
        <w:ind w:left="0" w:firstLine="0"/>
      </w:pPr>
    </w:lvl>
  </w:abstractNum>
  <w:abstractNum w:abstractNumId="3">
    <w:nsid w:val="00006DF1"/>
    <w:multiLevelType w:val="hybridMultilevel"/>
    <w:tmpl w:val="D0FC120E"/>
    <w:lvl w:ilvl="0" w:tplc="E722C338">
      <w:start w:val="2"/>
      <w:numFmt w:val="decimal"/>
      <w:lvlText w:val="%1."/>
      <w:lvlJc w:val="left"/>
      <w:pPr>
        <w:ind w:left="0" w:firstLine="0"/>
      </w:pPr>
    </w:lvl>
    <w:lvl w:ilvl="1" w:tplc="C6C065FA">
      <w:numFmt w:val="decimal"/>
      <w:lvlText w:val=""/>
      <w:lvlJc w:val="left"/>
      <w:pPr>
        <w:ind w:left="0" w:firstLine="0"/>
      </w:pPr>
    </w:lvl>
    <w:lvl w:ilvl="2" w:tplc="91E816FC">
      <w:numFmt w:val="decimal"/>
      <w:lvlText w:val=""/>
      <w:lvlJc w:val="left"/>
      <w:pPr>
        <w:ind w:left="0" w:firstLine="0"/>
      </w:pPr>
    </w:lvl>
    <w:lvl w:ilvl="3" w:tplc="4A74DC96">
      <w:numFmt w:val="decimal"/>
      <w:lvlText w:val=""/>
      <w:lvlJc w:val="left"/>
      <w:pPr>
        <w:ind w:left="0" w:firstLine="0"/>
      </w:pPr>
    </w:lvl>
    <w:lvl w:ilvl="4" w:tplc="EF260B96">
      <w:numFmt w:val="decimal"/>
      <w:lvlText w:val=""/>
      <w:lvlJc w:val="left"/>
      <w:pPr>
        <w:ind w:left="0" w:firstLine="0"/>
      </w:pPr>
    </w:lvl>
    <w:lvl w:ilvl="5" w:tplc="D28CD8CA">
      <w:numFmt w:val="decimal"/>
      <w:lvlText w:val=""/>
      <w:lvlJc w:val="left"/>
      <w:pPr>
        <w:ind w:left="0" w:firstLine="0"/>
      </w:pPr>
    </w:lvl>
    <w:lvl w:ilvl="6" w:tplc="71FC74FE">
      <w:numFmt w:val="decimal"/>
      <w:lvlText w:val=""/>
      <w:lvlJc w:val="left"/>
      <w:pPr>
        <w:ind w:left="0" w:firstLine="0"/>
      </w:pPr>
    </w:lvl>
    <w:lvl w:ilvl="7" w:tplc="A8E008F0">
      <w:numFmt w:val="decimal"/>
      <w:lvlText w:val=""/>
      <w:lvlJc w:val="left"/>
      <w:pPr>
        <w:ind w:left="0" w:firstLine="0"/>
      </w:pPr>
    </w:lvl>
    <w:lvl w:ilvl="8" w:tplc="3A52AB8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DF"/>
    <w:rsid w:val="005F28DF"/>
    <w:rsid w:val="006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2020-09-03T08:57:00Z</dcterms:created>
  <dcterms:modified xsi:type="dcterms:W3CDTF">2020-09-03T08:58:00Z</dcterms:modified>
</cp:coreProperties>
</file>